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A12" w:rsidRPr="00281ED1" w:rsidRDefault="009F0A12" w:rsidP="007D52DE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281ED1">
        <w:rPr>
          <w:b/>
          <w:bCs/>
          <w:color w:val="002060"/>
          <w:sz w:val="28"/>
          <w:szCs w:val="28"/>
        </w:rPr>
        <w:t xml:space="preserve">Муниципальное дошкольное образовательное учреждение «Детский сад №9 «Журавушка» комбинированного вида </w:t>
      </w:r>
    </w:p>
    <w:p w:rsidR="009F0A12" w:rsidRPr="00281ED1" w:rsidRDefault="009F0A12" w:rsidP="007D52DE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281ED1">
        <w:rPr>
          <w:b/>
          <w:bCs/>
          <w:color w:val="002060"/>
          <w:sz w:val="28"/>
          <w:szCs w:val="28"/>
        </w:rPr>
        <w:t>городского округа Стрежевой»</w:t>
      </w:r>
    </w:p>
    <w:p w:rsidR="009F0A12" w:rsidRDefault="009F0A12" w:rsidP="009F0A12">
      <w:pPr>
        <w:shd w:val="clear" w:color="auto" w:fill="FFFFFF"/>
        <w:spacing w:after="150" w:line="315" w:lineRule="atLeast"/>
        <w:jc w:val="center"/>
        <w:rPr>
          <w:b/>
          <w:bCs/>
          <w:sz w:val="28"/>
          <w:szCs w:val="28"/>
        </w:rPr>
      </w:pPr>
    </w:p>
    <w:p w:rsidR="00281ED1" w:rsidRDefault="00281ED1" w:rsidP="008B7783">
      <w:pPr>
        <w:shd w:val="clear" w:color="auto" w:fill="FFFFFF"/>
        <w:spacing w:after="150" w:line="315" w:lineRule="atLeast"/>
        <w:rPr>
          <w:rFonts w:ascii="Bookman Old Style" w:hAnsi="Bookman Old Style" w:cs="Times New Roman"/>
          <w:b/>
          <w:bCs/>
          <w:color w:val="002060"/>
          <w:sz w:val="36"/>
          <w:szCs w:val="36"/>
        </w:rPr>
      </w:pPr>
    </w:p>
    <w:p w:rsidR="0018789A" w:rsidRDefault="0018789A" w:rsidP="008B7783">
      <w:pPr>
        <w:shd w:val="clear" w:color="auto" w:fill="FFFFFF"/>
        <w:spacing w:after="150" w:line="315" w:lineRule="atLeast"/>
        <w:rPr>
          <w:rFonts w:ascii="Bookman Old Style" w:hAnsi="Bookman Old Style" w:cs="Times New Roman"/>
          <w:b/>
          <w:bCs/>
          <w:color w:val="002060"/>
          <w:sz w:val="36"/>
          <w:szCs w:val="36"/>
        </w:rPr>
      </w:pPr>
    </w:p>
    <w:p w:rsidR="0018789A" w:rsidRDefault="0018789A" w:rsidP="008B7783">
      <w:pPr>
        <w:shd w:val="clear" w:color="auto" w:fill="FFFFFF"/>
        <w:spacing w:after="150" w:line="315" w:lineRule="atLeast"/>
        <w:rPr>
          <w:rFonts w:ascii="Bookman Old Style" w:hAnsi="Bookman Old Style" w:cs="Times New Roman"/>
          <w:b/>
          <w:bCs/>
          <w:color w:val="002060"/>
          <w:sz w:val="36"/>
          <w:szCs w:val="36"/>
        </w:rPr>
      </w:pPr>
    </w:p>
    <w:p w:rsidR="00943EE0" w:rsidRPr="00281ED1" w:rsidRDefault="009F0A12" w:rsidP="00AA4AD7">
      <w:pPr>
        <w:shd w:val="clear" w:color="auto" w:fill="FFFFFF"/>
        <w:spacing w:after="0" w:line="240" w:lineRule="auto"/>
        <w:jc w:val="center"/>
        <w:rPr>
          <w:rFonts w:ascii="Bookman Old Style" w:hAnsi="Bookman Old Style" w:cs="Times New Roman"/>
          <w:b/>
          <w:bCs/>
          <w:color w:val="002060"/>
          <w:sz w:val="36"/>
          <w:szCs w:val="36"/>
        </w:rPr>
      </w:pPr>
      <w:r w:rsidRPr="00281ED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Конспект занятия </w:t>
      </w:r>
    </w:p>
    <w:p w:rsidR="003225A1" w:rsidRDefault="009F0A12" w:rsidP="003225A1">
      <w:pPr>
        <w:shd w:val="clear" w:color="auto" w:fill="FFFFFF"/>
        <w:spacing w:after="0" w:line="240" w:lineRule="auto"/>
        <w:jc w:val="center"/>
        <w:rPr>
          <w:rFonts w:ascii="Bookman Old Style" w:hAnsi="Bookman Old Style" w:cs="Times New Roman"/>
          <w:b/>
          <w:bCs/>
          <w:color w:val="002060"/>
          <w:sz w:val="36"/>
          <w:szCs w:val="36"/>
        </w:rPr>
      </w:pPr>
      <w:r w:rsidRPr="00281ED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по </w:t>
      </w:r>
      <w:r w:rsidR="007F146A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>нравственно-</w:t>
      </w:r>
      <w:r w:rsidR="00FD6B07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>патриотическому</w:t>
      </w:r>
      <w:r w:rsidRPr="00281ED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 воспитанию</w:t>
      </w:r>
      <w:r w:rsidR="00AA4AD7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>, посвящённый 75-летию Победы в Великой Отечественной войне</w:t>
      </w:r>
      <w:r w:rsidRPr="00281ED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 </w:t>
      </w:r>
      <w:r w:rsidR="003225A1" w:rsidRPr="00281ED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для детей </w:t>
      </w:r>
      <w:r w:rsidR="003225A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>6</w:t>
      </w:r>
      <w:r w:rsidR="00BF286E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>-7</w:t>
      </w:r>
      <w:r w:rsidR="003225A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 лет</w:t>
      </w:r>
      <w:r w:rsidR="003225A1" w:rsidRPr="00281ED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 </w:t>
      </w:r>
      <w:r w:rsidRPr="00281ED1">
        <w:rPr>
          <w:rFonts w:ascii="Bookman Old Style" w:hAnsi="Bookman Old Style" w:cs="Times New Roman"/>
          <w:b/>
          <w:bCs/>
          <w:color w:val="002060"/>
          <w:sz w:val="36"/>
          <w:szCs w:val="36"/>
        </w:rPr>
        <w:t xml:space="preserve">на тему: </w:t>
      </w:r>
    </w:p>
    <w:p w:rsidR="009F0A12" w:rsidRPr="003225A1" w:rsidRDefault="009F0A12" w:rsidP="00AA4AD7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002060"/>
          <w:sz w:val="36"/>
          <w:szCs w:val="36"/>
          <w:lang w:eastAsia="ru-RU"/>
        </w:rPr>
      </w:pPr>
      <w:r w:rsidRPr="003225A1">
        <w:rPr>
          <w:rFonts w:ascii="Bookman Old Style" w:eastAsia="Times New Roman" w:hAnsi="Bookman Old Style" w:cs="Times New Roman"/>
          <w:b/>
          <w:bCs/>
          <w:color w:val="002060"/>
          <w:sz w:val="36"/>
          <w:szCs w:val="36"/>
          <w:lang w:eastAsia="ru-RU"/>
        </w:rPr>
        <w:t>«</w:t>
      </w:r>
      <w:r w:rsidR="00C529AD">
        <w:rPr>
          <w:rFonts w:ascii="Bookman Old Style" w:eastAsia="Times New Roman" w:hAnsi="Bookman Old Style" w:cs="Times New Roman"/>
          <w:b/>
          <w:bCs/>
          <w:color w:val="002060"/>
          <w:sz w:val="36"/>
          <w:szCs w:val="36"/>
          <w:lang w:eastAsia="ru-RU"/>
        </w:rPr>
        <w:t>Никто не забыт, ни что не забыто</w:t>
      </w:r>
      <w:r w:rsidRPr="003225A1">
        <w:rPr>
          <w:rFonts w:ascii="Bookman Old Style" w:eastAsia="Times New Roman" w:hAnsi="Bookman Old Style" w:cs="Times New Roman"/>
          <w:b/>
          <w:bCs/>
          <w:color w:val="002060"/>
          <w:sz w:val="36"/>
          <w:szCs w:val="36"/>
          <w:lang w:eastAsia="ru-RU"/>
        </w:rPr>
        <w:t xml:space="preserve">» </w:t>
      </w:r>
    </w:p>
    <w:p w:rsidR="0018789A" w:rsidRDefault="0018789A" w:rsidP="007D52DE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:rsidR="00281ED1" w:rsidRPr="0018789A" w:rsidRDefault="0018789A" w:rsidP="007D52DE">
      <w:pPr>
        <w:pStyle w:val="a3"/>
        <w:spacing w:before="0" w:beforeAutospacing="0" w:after="0" w:afterAutospacing="0"/>
        <w:jc w:val="center"/>
        <w:rPr>
          <w:b/>
          <w:bCs/>
          <w:i/>
          <w:color w:val="FF0000"/>
          <w:sz w:val="28"/>
          <w:szCs w:val="28"/>
        </w:rPr>
      </w:pPr>
      <w:r w:rsidRPr="0018789A">
        <w:rPr>
          <w:b/>
          <w:bCs/>
          <w:i/>
          <w:color w:val="FF0000"/>
          <w:sz w:val="28"/>
          <w:szCs w:val="28"/>
        </w:rPr>
        <w:t>Ном</w:t>
      </w:r>
      <w:r w:rsidR="00C529AD">
        <w:rPr>
          <w:b/>
          <w:bCs/>
          <w:i/>
          <w:color w:val="FF0000"/>
          <w:sz w:val="28"/>
          <w:szCs w:val="28"/>
        </w:rPr>
        <w:t>инация: «Высеченные на камне</w:t>
      </w:r>
      <w:bookmarkStart w:id="0" w:name="_GoBack"/>
      <w:bookmarkEnd w:id="0"/>
      <w:r w:rsidRPr="0018789A">
        <w:rPr>
          <w:b/>
          <w:bCs/>
          <w:i/>
          <w:color w:val="FF0000"/>
          <w:sz w:val="28"/>
          <w:szCs w:val="28"/>
        </w:rPr>
        <w:t>»</w:t>
      </w:r>
    </w:p>
    <w:p w:rsidR="00281ED1" w:rsidRPr="0018789A" w:rsidRDefault="008B7783" w:rsidP="008B7783">
      <w:pPr>
        <w:pStyle w:val="a3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</w:rPr>
      </w:pPr>
      <w:r w:rsidRPr="008B7783">
        <w:rPr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3924177" cy="2636674"/>
            <wp:effectExtent l="152400" t="152400" r="362585" b="354330"/>
            <wp:docPr id="1" name="Рисунок 1" descr="F:\75 лет Великой Победе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5 лет Великой Победе\IMG_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0330" cy="2647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5A1" w:rsidRDefault="003225A1" w:rsidP="007D52DE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:rsidR="003225A1" w:rsidRDefault="00943EE0" w:rsidP="007D52DE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32"/>
          <w:szCs w:val="32"/>
        </w:rPr>
      </w:pPr>
      <w:r w:rsidRPr="003225A1">
        <w:rPr>
          <w:b/>
          <w:bCs/>
          <w:color w:val="002060"/>
          <w:sz w:val="32"/>
          <w:szCs w:val="32"/>
        </w:rPr>
        <w:t xml:space="preserve">Автор: </w:t>
      </w:r>
    </w:p>
    <w:p w:rsidR="009F0A12" w:rsidRPr="003225A1" w:rsidRDefault="00943EE0" w:rsidP="007D52DE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32"/>
          <w:szCs w:val="32"/>
        </w:rPr>
      </w:pPr>
      <w:proofErr w:type="spellStart"/>
      <w:r w:rsidRPr="003225A1">
        <w:rPr>
          <w:b/>
          <w:bCs/>
          <w:color w:val="002060"/>
          <w:sz w:val="32"/>
          <w:szCs w:val="32"/>
        </w:rPr>
        <w:t>Ожгибесова</w:t>
      </w:r>
      <w:proofErr w:type="spellEnd"/>
      <w:r w:rsidRPr="003225A1">
        <w:rPr>
          <w:b/>
          <w:bCs/>
          <w:color w:val="002060"/>
          <w:sz w:val="32"/>
          <w:szCs w:val="32"/>
        </w:rPr>
        <w:t xml:space="preserve"> Анна Николаевна, воспитатель</w:t>
      </w:r>
    </w:p>
    <w:p w:rsidR="00943EE0" w:rsidRDefault="00943EE0" w:rsidP="007D52DE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281ED1" w:rsidRDefault="00281ED1" w:rsidP="007D52DE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</w:p>
    <w:p w:rsidR="0018789A" w:rsidRDefault="0018789A" w:rsidP="007F146A">
      <w:pPr>
        <w:pStyle w:val="a3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:rsidR="0018789A" w:rsidRDefault="0018789A" w:rsidP="007F146A">
      <w:pPr>
        <w:pStyle w:val="a3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:rsidR="0018789A" w:rsidRDefault="0018789A" w:rsidP="007F146A">
      <w:pPr>
        <w:pStyle w:val="a3"/>
        <w:spacing w:before="0" w:beforeAutospacing="0" w:after="0" w:afterAutospacing="0"/>
        <w:rPr>
          <w:b/>
          <w:bCs/>
          <w:color w:val="002060"/>
          <w:sz w:val="28"/>
          <w:szCs w:val="28"/>
        </w:rPr>
      </w:pPr>
    </w:p>
    <w:p w:rsidR="00AA4AD7" w:rsidRPr="003225A1" w:rsidRDefault="00281ED1" w:rsidP="00AA4AD7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3225A1">
        <w:rPr>
          <w:bCs/>
          <w:color w:val="002060"/>
          <w:sz w:val="28"/>
          <w:szCs w:val="28"/>
        </w:rPr>
        <w:t>г. Стрежевой, 2020 год</w:t>
      </w:r>
    </w:p>
    <w:p w:rsidR="00281ED1" w:rsidRPr="00033C82" w:rsidRDefault="00281ED1" w:rsidP="00033C82">
      <w:pPr>
        <w:pStyle w:val="a3"/>
        <w:spacing w:before="0" w:beforeAutospacing="0" w:after="0" w:afterAutospacing="0"/>
        <w:jc w:val="center"/>
        <w:rPr>
          <w:b/>
          <w:bCs/>
          <w:color w:val="002060"/>
          <w:sz w:val="28"/>
          <w:szCs w:val="28"/>
        </w:rPr>
      </w:pPr>
      <w:r w:rsidRPr="00281ED1">
        <w:rPr>
          <w:b/>
          <w:bCs/>
          <w:color w:val="002060"/>
          <w:sz w:val="28"/>
          <w:szCs w:val="28"/>
        </w:rPr>
        <w:lastRenderedPageBreak/>
        <w:t>Пояснительная записка</w:t>
      </w:r>
    </w:p>
    <w:p w:rsidR="00281ED1" w:rsidRPr="000D6C7F" w:rsidRDefault="00281ED1" w:rsidP="000D1382">
      <w:pPr>
        <w:pStyle w:val="a3"/>
        <w:spacing w:before="0" w:beforeAutospacing="0" w:after="0" w:afterAutospacing="0"/>
        <w:ind w:firstLine="708"/>
        <w:jc w:val="both"/>
      </w:pPr>
      <w:r w:rsidRPr="000D6C7F">
        <w:rPr>
          <w:b/>
          <w:bCs/>
        </w:rPr>
        <w:t>Актуальность</w:t>
      </w:r>
    </w:p>
    <w:p w:rsidR="00BF286E" w:rsidRPr="000B28F7" w:rsidRDefault="00BF286E" w:rsidP="00BF28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B28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Концепция модернизации российского </w:t>
      </w:r>
      <w:r w:rsidRPr="00BF286E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образования</w:t>
      </w:r>
      <w:r w:rsidRPr="00BF286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0B28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определяет приоритетные задачи, решение которых требует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от педагогического сообщества </w:t>
      </w:r>
      <w:r w:rsidRPr="000B28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построения адекватной системы психолого-педагогического сопровождения. Одной из таких задач является патриотическое </w:t>
      </w:r>
      <w:r w:rsidRPr="00BF286E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воспитание</w:t>
      </w:r>
      <w:r w:rsidRPr="00BF286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0B28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подрастающего поколения.</w:t>
      </w:r>
    </w:p>
    <w:p w:rsidR="00BF286E" w:rsidRDefault="00BF286E" w:rsidP="00BF286E">
      <w:pPr>
        <w:pStyle w:val="a3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0B28F7">
        <w:rPr>
          <w:color w:val="111111"/>
        </w:rPr>
        <w:t>В</w:t>
      </w:r>
      <w:r w:rsidRPr="000B28F7">
        <w:rPr>
          <w:b/>
          <w:color w:val="111111"/>
        </w:rPr>
        <w:t xml:space="preserve"> </w:t>
      </w:r>
      <w:r w:rsidRPr="00BF286E">
        <w:rPr>
          <w:rStyle w:val="a7"/>
          <w:b w:val="0"/>
          <w:color w:val="111111"/>
          <w:bdr w:val="none" w:sz="0" w:space="0" w:color="auto" w:frame="1"/>
        </w:rPr>
        <w:t>федеральных государственных образовательных стандартах дошкольного образования,</w:t>
      </w:r>
      <w:r>
        <w:rPr>
          <w:rStyle w:val="a7"/>
          <w:color w:val="111111"/>
          <w:bdr w:val="none" w:sz="0" w:space="0" w:color="auto" w:frame="1"/>
        </w:rPr>
        <w:t xml:space="preserve"> </w:t>
      </w:r>
      <w:r>
        <w:rPr>
          <w:color w:val="111111"/>
        </w:rPr>
        <w:t>определены</w:t>
      </w:r>
      <w:r w:rsidRPr="000B28F7">
        <w:rPr>
          <w:color w:val="111111"/>
        </w:rPr>
        <w:t xml:space="preserve"> </w:t>
      </w:r>
      <w:r>
        <w:rPr>
          <w:color w:val="111111"/>
        </w:rPr>
        <w:t xml:space="preserve">задачи социально-коммуникативного развития детей, где одним из направлений является </w:t>
      </w:r>
      <w:r w:rsidRPr="000B28F7">
        <w:rPr>
          <w:color w:val="111111"/>
        </w:rPr>
        <w:t>патриотическо</w:t>
      </w:r>
      <w:r>
        <w:rPr>
          <w:color w:val="111111"/>
        </w:rPr>
        <w:t>е</w:t>
      </w:r>
      <w:r w:rsidRPr="000B28F7">
        <w:rPr>
          <w:color w:val="111111"/>
        </w:rPr>
        <w:t xml:space="preserve"> </w:t>
      </w:r>
      <w:r w:rsidRPr="00BF286E">
        <w:rPr>
          <w:rStyle w:val="a7"/>
          <w:b w:val="0"/>
          <w:color w:val="111111"/>
          <w:bdr w:val="none" w:sz="0" w:space="0" w:color="auto" w:frame="1"/>
        </w:rPr>
        <w:t>воспитание</w:t>
      </w:r>
      <w:r w:rsidRPr="00BF286E">
        <w:rPr>
          <w:b/>
          <w:color w:val="111111"/>
        </w:rPr>
        <w:t>.</w:t>
      </w:r>
      <w:r>
        <w:rPr>
          <w:b/>
          <w:color w:val="111111"/>
        </w:rPr>
        <w:t xml:space="preserve"> </w:t>
      </w:r>
      <w:r>
        <w:rPr>
          <w:color w:val="111111"/>
        </w:rPr>
        <w:t>П</w:t>
      </w:r>
      <w:r w:rsidRPr="000B28F7">
        <w:rPr>
          <w:color w:val="111111"/>
        </w:rPr>
        <w:t xml:space="preserve">оэтому мы педагоги обязаны создавать такие </w:t>
      </w:r>
      <w:r w:rsidRPr="00BF286E">
        <w:rPr>
          <w:rStyle w:val="a7"/>
          <w:b w:val="0"/>
          <w:color w:val="111111"/>
          <w:bdr w:val="none" w:sz="0" w:space="0" w:color="auto" w:frame="1"/>
        </w:rPr>
        <w:t>условия</w:t>
      </w:r>
      <w:r w:rsidRPr="000B28F7">
        <w:rPr>
          <w:color w:val="111111"/>
        </w:rPr>
        <w:t xml:space="preserve"> при которых происходит становление основ патриотического сознания детей, возможности позитивной социализации ребёнка, его всестороннего личностного, </w:t>
      </w:r>
      <w:r w:rsidRPr="00BF286E">
        <w:rPr>
          <w:rStyle w:val="a7"/>
          <w:b w:val="0"/>
          <w:color w:val="111111"/>
          <w:bdr w:val="none" w:sz="0" w:space="0" w:color="auto" w:frame="1"/>
        </w:rPr>
        <w:t>морально-нравственного</w:t>
      </w:r>
      <w:r w:rsidRPr="000B28F7">
        <w:rPr>
          <w:color w:val="111111"/>
        </w:rPr>
        <w:t xml:space="preserve"> и познавательного развития, развития инициативы и творческих </w:t>
      </w:r>
      <w:r w:rsidRPr="00BF286E">
        <w:rPr>
          <w:rStyle w:val="a7"/>
          <w:b w:val="0"/>
          <w:color w:val="111111"/>
          <w:bdr w:val="none" w:sz="0" w:space="0" w:color="auto" w:frame="1"/>
        </w:rPr>
        <w:t>способностей,</w:t>
      </w:r>
      <w:r w:rsidRPr="000B28F7">
        <w:rPr>
          <w:b/>
          <w:color w:val="111111"/>
        </w:rPr>
        <w:t xml:space="preserve"> </w:t>
      </w:r>
      <w:r w:rsidRPr="000B28F7">
        <w:rPr>
          <w:color w:val="111111"/>
        </w:rPr>
        <w:t>на основе соответствующих дошкольному возрасту видов деятельности.</w:t>
      </w:r>
    </w:p>
    <w:p w:rsidR="00BF286E" w:rsidRDefault="00BF286E" w:rsidP="00BF286E">
      <w:pPr>
        <w:pStyle w:val="a3"/>
        <w:spacing w:before="0" w:beforeAutospacing="0" w:after="0" w:afterAutospacing="0"/>
        <w:ind w:firstLine="360"/>
        <w:jc w:val="both"/>
      </w:pPr>
      <w:r w:rsidRPr="00A60F68">
        <w:t xml:space="preserve">          </w:t>
      </w:r>
      <w:r w:rsidRPr="00B17B14">
        <w:t xml:space="preserve">Тема Великой Отечественной войны чрезвычайно актуальна в современном обществе, она способствует объединению, сплочению нашего народа. </w:t>
      </w:r>
    </w:p>
    <w:p w:rsidR="00BF286E" w:rsidRDefault="00BF286E" w:rsidP="00BF286E">
      <w:pPr>
        <w:pStyle w:val="a3"/>
        <w:spacing w:before="0" w:beforeAutospacing="0" w:after="0" w:afterAutospacing="0"/>
        <w:ind w:firstLine="360"/>
        <w:jc w:val="both"/>
      </w:pPr>
      <w:r w:rsidRPr="00E372DC">
        <w:rPr>
          <w:color w:val="111111"/>
        </w:rPr>
        <w:t xml:space="preserve">В </w:t>
      </w:r>
      <w:r w:rsidRPr="00BF286E">
        <w:rPr>
          <w:rStyle w:val="a7"/>
          <w:b w:val="0"/>
          <w:color w:val="111111"/>
          <w:bdr w:val="none" w:sz="0" w:space="0" w:color="auto" w:frame="1"/>
        </w:rPr>
        <w:t>основной общеобразовательной программе</w:t>
      </w:r>
      <w:r w:rsidRPr="00E372DC">
        <w:rPr>
          <w:color w:val="111111"/>
        </w:rPr>
        <w:t xml:space="preserve"> МДОУ «ДС №9 «Журавушка» в разделе «Родная страна, мир» обозначено, что воспитатель знакомит детей с великими событиями в истории России</w:t>
      </w:r>
      <w:r>
        <w:rPr>
          <w:color w:val="111111"/>
        </w:rPr>
        <w:t>,</w:t>
      </w:r>
      <w:r w:rsidRPr="00E372DC">
        <w:rPr>
          <w:color w:val="111111"/>
        </w:rPr>
        <w:t xml:space="preserve"> в том числе с Днем Победы. </w:t>
      </w:r>
      <w:r w:rsidRPr="00B17B14">
        <w:t>Поэтому мы формируем у воспитанников первоначальные представления о подвиге нашего народа в Великой Отечественной войне, пробуждаем гордость за принадлежность к России. Знакомя детей с подвигом советского народа в годы Великой Отечественной войны, акцентируем их внимание на трудностях, которые приходилось преодолевать бойцам и труженикам тыла.</w:t>
      </w:r>
      <w:r>
        <w:t xml:space="preserve"> </w:t>
      </w:r>
    </w:p>
    <w:p w:rsidR="00BF286E" w:rsidRPr="00A529E2" w:rsidRDefault="00BF286E" w:rsidP="00BF286E">
      <w:pPr>
        <w:pStyle w:val="a3"/>
        <w:spacing w:before="0" w:beforeAutospacing="0" w:after="0" w:afterAutospacing="0"/>
        <w:ind w:firstLine="360"/>
        <w:contextualSpacing/>
        <w:jc w:val="both"/>
      </w:pPr>
      <w:r>
        <w:t>Вся работа по формированию у детей представлений о Великой Отечественной войне планируется и проходит в рамках образовательной деятельности – это учебные занятия, музыкально-спортивные развлечения, тематические вечера, КВН, экскурсии.</w:t>
      </w:r>
    </w:p>
    <w:p w:rsidR="00BF286E" w:rsidRDefault="00BF286E" w:rsidP="00BF286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eastAsia="Calibri"/>
        </w:rPr>
      </w:pPr>
      <w:r w:rsidRPr="00A60F68">
        <w:t xml:space="preserve">Конспект занятия </w:t>
      </w:r>
      <w:r w:rsidRPr="00A60F68">
        <w:rPr>
          <w:kern w:val="36"/>
        </w:rPr>
        <w:t>«</w:t>
      </w:r>
      <w:r>
        <w:rPr>
          <w:kern w:val="36"/>
        </w:rPr>
        <w:t>Тот самый длинный день в году</w:t>
      </w:r>
      <w:r w:rsidRPr="00A60F68">
        <w:rPr>
          <w:kern w:val="36"/>
        </w:rPr>
        <w:t xml:space="preserve">» по патриотическому воспитанию детей </w:t>
      </w:r>
      <w:r>
        <w:rPr>
          <w:kern w:val="36"/>
        </w:rPr>
        <w:t>дошкольников 6-7 лет разработан в рамках организованной образовательной деятельности</w:t>
      </w:r>
      <w:r w:rsidRPr="00A60F68">
        <w:rPr>
          <w:kern w:val="36"/>
        </w:rPr>
        <w:t xml:space="preserve"> </w:t>
      </w:r>
      <w:r w:rsidRPr="00A60F68">
        <w:rPr>
          <w:color w:val="000000"/>
        </w:rPr>
        <w:t xml:space="preserve">в соответствии с Примерной </w:t>
      </w:r>
      <w:r>
        <w:rPr>
          <w:color w:val="000000"/>
        </w:rPr>
        <w:t>обще</w:t>
      </w:r>
      <w:r w:rsidRPr="00A60F68">
        <w:rPr>
          <w:color w:val="000000"/>
        </w:rPr>
        <w:t xml:space="preserve">образовательной программой </w:t>
      </w:r>
      <w:r>
        <w:rPr>
          <w:color w:val="000000"/>
        </w:rPr>
        <w:t>МДОУ «ДС №9 «</w:t>
      </w:r>
      <w:proofErr w:type="spellStart"/>
      <w:r>
        <w:rPr>
          <w:color w:val="000000"/>
        </w:rPr>
        <w:t>Журавушка</w:t>
      </w:r>
      <w:proofErr w:type="spellEnd"/>
      <w:r>
        <w:rPr>
          <w:color w:val="000000"/>
        </w:rPr>
        <w:t xml:space="preserve">» и комплектом </w:t>
      </w:r>
      <w:r>
        <w:rPr>
          <w:rFonts w:eastAsia="Calibri"/>
        </w:rPr>
        <w:t>Основной образовательной программы</w:t>
      </w:r>
      <w:r w:rsidRPr="001707FB">
        <w:rPr>
          <w:rFonts w:eastAsia="Calibri"/>
        </w:rPr>
        <w:t xml:space="preserve"> «</w:t>
      </w:r>
      <w:r>
        <w:rPr>
          <w:rFonts w:eastAsia="Calibri"/>
        </w:rPr>
        <w:t>Детский сад 2100</w:t>
      </w:r>
      <w:r w:rsidRPr="001707FB">
        <w:rPr>
          <w:rFonts w:eastAsia="Calibri"/>
        </w:rPr>
        <w:t>»</w:t>
      </w:r>
      <w:r>
        <w:rPr>
          <w:rFonts w:eastAsia="Calibri"/>
        </w:rPr>
        <w:t xml:space="preserve">, </w:t>
      </w:r>
      <w:r w:rsidRPr="00BF286E">
        <w:rPr>
          <w:rFonts w:eastAsia="Calibri"/>
        </w:rPr>
        <w:t>автор</w:t>
      </w:r>
      <w:r w:rsidRPr="00BF286E">
        <w:rPr>
          <w:color w:val="231F20"/>
        </w:rPr>
        <w:t xml:space="preserve"> Р.Н.</w:t>
      </w:r>
      <w:r w:rsidRPr="00BF286E">
        <w:rPr>
          <w:color w:val="231F20"/>
          <w:spacing w:val="-30"/>
        </w:rPr>
        <w:t xml:space="preserve"> </w:t>
      </w:r>
      <w:proofErr w:type="spellStart"/>
      <w:r w:rsidRPr="00BF286E">
        <w:rPr>
          <w:color w:val="231F20"/>
        </w:rPr>
        <w:t>Бунеев</w:t>
      </w:r>
      <w:proofErr w:type="spellEnd"/>
      <w:r w:rsidRPr="00BF286E">
        <w:rPr>
          <w:color w:val="231F20"/>
        </w:rPr>
        <w:t>.</w:t>
      </w:r>
      <w:r>
        <w:rPr>
          <w:rFonts w:eastAsia="Calibri"/>
        </w:rPr>
        <w:t xml:space="preserve"> </w:t>
      </w:r>
    </w:p>
    <w:p w:rsidR="00BF286E" w:rsidRDefault="00BF286E" w:rsidP="00BF286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</w:rPr>
      </w:pPr>
      <w:r>
        <w:rPr>
          <w:rFonts w:eastAsia="Calibri"/>
        </w:rPr>
        <w:t>Д</w:t>
      </w:r>
      <w:r w:rsidRPr="00A60F68">
        <w:rPr>
          <w:color w:val="111111"/>
        </w:rPr>
        <w:t xml:space="preserve">ля того чтобы </w:t>
      </w:r>
      <w:r>
        <w:rPr>
          <w:color w:val="111111"/>
        </w:rPr>
        <w:t>вызвать интерес детей к теме занятия, в качестве мотивации включены современные образовательные</w:t>
      </w:r>
      <w:r w:rsidRPr="00A60F68">
        <w:rPr>
          <w:color w:val="111111"/>
        </w:rPr>
        <w:t xml:space="preserve"> методы</w:t>
      </w:r>
      <w:r>
        <w:rPr>
          <w:color w:val="111111"/>
        </w:rPr>
        <w:t xml:space="preserve"> и приёмы</w:t>
      </w:r>
      <w:r w:rsidRPr="00A60F68">
        <w:rPr>
          <w:color w:val="111111"/>
        </w:rPr>
        <w:t xml:space="preserve">: </w:t>
      </w:r>
    </w:p>
    <w:p w:rsidR="00BF286E" w:rsidRDefault="00BF286E" w:rsidP="00BF286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Pr="002C1FA4">
        <w:rPr>
          <w:rFonts w:ascii="Times New Roman" w:hAnsi="Times New Roman" w:cs="Times New Roman"/>
          <w:b/>
          <w:color w:val="111111"/>
          <w:sz w:val="24"/>
          <w:szCs w:val="24"/>
        </w:rPr>
        <w:t>словесный</w:t>
      </w:r>
      <w:r w:rsidRPr="00A60F68">
        <w:rPr>
          <w:rFonts w:ascii="Times New Roman" w:hAnsi="Times New Roman" w:cs="Times New Roman"/>
          <w:color w:val="111111"/>
          <w:sz w:val="24"/>
          <w:szCs w:val="24"/>
        </w:rPr>
        <w:t xml:space="preserve"> (бесед</w:t>
      </w:r>
      <w:r>
        <w:rPr>
          <w:rFonts w:ascii="Times New Roman" w:hAnsi="Times New Roman" w:cs="Times New Roman"/>
          <w:color w:val="111111"/>
          <w:sz w:val="24"/>
          <w:szCs w:val="24"/>
        </w:rPr>
        <w:t>а, вопросы, чтение стихотворений</w:t>
      </w:r>
      <w:r w:rsidRPr="00A60F68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="0002360F">
        <w:rPr>
          <w:rFonts w:ascii="Times New Roman" w:hAnsi="Times New Roman" w:cs="Times New Roman"/>
          <w:color w:val="111111"/>
          <w:sz w:val="24"/>
          <w:szCs w:val="24"/>
        </w:rPr>
        <w:t xml:space="preserve">проговаривание </w:t>
      </w:r>
      <w:proofErr w:type="spellStart"/>
      <w:r w:rsidR="0002360F">
        <w:rPr>
          <w:rFonts w:ascii="Times New Roman" w:hAnsi="Times New Roman" w:cs="Times New Roman"/>
          <w:color w:val="111111"/>
          <w:sz w:val="24"/>
          <w:szCs w:val="24"/>
        </w:rPr>
        <w:t>чистоговорок</w:t>
      </w:r>
      <w:proofErr w:type="spellEnd"/>
      <w:r w:rsidR="0002360F">
        <w:rPr>
          <w:rFonts w:ascii="Times New Roman" w:hAnsi="Times New Roman" w:cs="Times New Roman"/>
          <w:color w:val="111111"/>
          <w:sz w:val="24"/>
          <w:szCs w:val="24"/>
        </w:rPr>
        <w:t xml:space="preserve">, </w:t>
      </w:r>
      <w:r w:rsidRPr="00A60F68">
        <w:rPr>
          <w:rFonts w:ascii="Times New Roman" w:hAnsi="Times New Roman" w:cs="Times New Roman"/>
          <w:color w:val="111111"/>
          <w:sz w:val="24"/>
          <w:szCs w:val="24"/>
        </w:rPr>
        <w:t>проблемная ситуация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«</w:t>
      </w:r>
      <w:r w:rsidR="0002360F">
        <w:rPr>
          <w:rFonts w:ascii="Times New Roman" w:hAnsi="Times New Roman" w:cs="Times New Roman"/>
          <w:color w:val="111111"/>
          <w:sz w:val="24"/>
          <w:szCs w:val="24"/>
        </w:rPr>
        <w:t>Р</w:t>
      </w:r>
      <w:r>
        <w:rPr>
          <w:rFonts w:ascii="Times New Roman" w:hAnsi="Times New Roman" w:cs="Times New Roman"/>
          <w:color w:val="111111"/>
          <w:sz w:val="24"/>
          <w:szCs w:val="24"/>
        </w:rPr>
        <w:t>ешите ребус», р</w:t>
      </w:r>
      <w:r w:rsidRPr="002C1FA4">
        <w:rPr>
          <w:rFonts w:ascii="Times New Roman" w:hAnsi="Times New Roman" w:cs="Times New Roman"/>
          <w:sz w:val="24"/>
          <w:szCs w:val="24"/>
        </w:rPr>
        <w:t>ечевая игра «Что у мальчика-солдата?»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; </w:t>
      </w:r>
    </w:p>
    <w:p w:rsidR="00BF286E" w:rsidRDefault="00BF286E" w:rsidP="00BF286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Pr="002C1FA4">
        <w:rPr>
          <w:rFonts w:ascii="Times New Roman" w:hAnsi="Times New Roman" w:cs="Times New Roman"/>
          <w:b/>
          <w:color w:val="111111"/>
          <w:sz w:val="24"/>
          <w:szCs w:val="24"/>
        </w:rPr>
        <w:t>практический</w:t>
      </w:r>
      <w:r w:rsidRPr="00A60F68">
        <w:rPr>
          <w:rFonts w:ascii="Times New Roman" w:hAnsi="Times New Roman" w:cs="Times New Roman"/>
          <w:color w:val="11111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111111"/>
          <w:sz w:val="24"/>
          <w:szCs w:val="24"/>
        </w:rPr>
        <w:t>создание альбома</w:t>
      </w:r>
      <w:r w:rsidRPr="00A60F68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</w:rPr>
        <w:t>«</w:t>
      </w:r>
      <w:r w:rsidR="00874FA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Память, высеченная в камне</w:t>
      </w:r>
      <w:r w:rsidRPr="00A60F68">
        <w:rPr>
          <w:rFonts w:ascii="Times New Roman" w:hAnsi="Times New Roman" w:cs="Times New Roman"/>
          <w:color w:val="111111"/>
          <w:sz w:val="24"/>
          <w:szCs w:val="24"/>
        </w:rPr>
        <w:t>»</w:t>
      </w:r>
      <w:r w:rsidR="0002360F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="0002360F" w:rsidRPr="0002360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02360F">
        <w:rPr>
          <w:rFonts w:ascii="Times New Roman" w:hAnsi="Times New Roman" w:cs="Times New Roman"/>
          <w:color w:val="111111"/>
          <w:sz w:val="24"/>
          <w:szCs w:val="24"/>
        </w:rPr>
        <w:t>спортивная игра «</w:t>
      </w:r>
      <w:r w:rsidR="0002360F" w:rsidRPr="00BF286E">
        <w:rPr>
          <w:rFonts w:ascii="Times New Roman" w:hAnsi="Times New Roman" w:cs="Times New Roman"/>
          <w:color w:val="111111"/>
          <w:sz w:val="24"/>
          <w:szCs w:val="24"/>
        </w:rPr>
        <w:t>Смелые</w:t>
      </w:r>
      <w:r w:rsidR="0002360F">
        <w:rPr>
          <w:rFonts w:ascii="Times New Roman" w:hAnsi="Times New Roman" w:cs="Times New Roman"/>
          <w:color w:val="111111"/>
          <w:sz w:val="24"/>
          <w:szCs w:val="24"/>
        </w:rPr>
        <w:t xml:space="preserve"> партизаны»</w:t>
      </w:r>
      <w:r w:rsidRPr="00A60F68">
        <w:rPr>
          <w:rFonts w:ascii="Times New Roman" w:hAnsi="Times New Roman" w:cs="Times New Roman"/>
          <w:color w:val="111111"/>
          <w:sz w:val="24"/>
          <w:szCs w:val="24"/>
        </w:rPr>
        <w:t>)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; </w:t>
      </w:r>
    </w:p>
    <w:p w:rsidR="00BF286E" w:rsidRDefault="00BF286E" w:rsidP="00BF286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Pr="002C1FA4">
        <w:rPr>
          <w:rFonts w:ascii="Times New Roman" w:hAnsi="Times New Roman" w:cs="Times New Roman"/>
          <w:b/>
          <w:color w:val="111111"/>
          <w:sz w:val="24"/>
          <w:szCs w:val="24"/>
        </w:rPr>
        <w:t>н</w:t>
      </w:r>
      <w:r w:rsidRPr="002C1FA4">
        <w:rPr>
          <w:rFonts w:ascii="Times New Roman" w:hAnsi="Times New Roman"/>
          <w:b/>
          <w:sz w:val="24"/>
          <w:szCs w:val="24"/>
        </w:rPr>
        <w:t>аглядный</w:t>
      </w:r>
      <w:r w:rsidRPr="00B1604B">
        <w:rPr>
          <w:rFonts w:ascii="Times New Roman" w:hAnsi="Times New Roman"/>
          <w:sz w:val="24"/>
          <w:szCs w:val="24"/>
        </w:rPr>
        <w:t>:</w:t>
      </w:r>
      <w:r w:rsidRPr="00A60F68">
        <w:rPr>
          <w:rFonts w:ascii="Times New Roman" w:hAnsi="Times New Roman"/>
          <w:sz w:val="24"/>
          <w:szCs w:val="24"/>
        </w:rPr>
        <w:t xml:space="preserve"> для подачи нового материала и наглядности применялась ИКТ-технология. С помощью слайдовой презентации дети увидели фотографии со времен Великой Отечественной войны. С </w:t>
      </w:r>
      <w:r w:rsidRPr="00B1604B">
        <w:rPr>
          <w:rFonts w:ascii="Times New Roman" w:hAnsi="Times New Roman"/>
          <w:sz w:val="24"/>
          <w:szCs w:val="24"/>
        </w:rPr>
        <w:t>помощью ИКТ</w:t>
      </w:r>
      <w:r w:rsidRPr="00A60F68">
        <w:rPr>
          <w:rFonts w:ascii="Times New Roman" w:hAnsi="Times New Roman"/>
          <w:sz w:val="24"/>
          <w:szCs w:val="24"/>
        </w:rPr>
        <w:t xml:space="preserve"> – прозвучала минута молчания.  </w:t>
      </w:r>
    </w:p>
    <w:p w:rsidR="00BF286E" w:rsidRPr="001B5642" w:rsidRDefault="00BF286E" w:rsidP="00BF286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60F68">
        <w:rPr>
          <w:rFonts w:ascii="Times New Roman" w:hAnsi="Times New Roman"/>
          <w:sz w:val="24"/>
          <w:szCs w:val="24"/>
        </w:rPr>
        <w:t>Был использован индивидуальный подход к детям с помощью наводящих вопросов, похвалы, одобрения, поддержки детей в ответах.</w:t>
      </w:r>
      <w:r>
        <w:rPr>
          <w:rFonts w:ascii="Times New Roman" w:hAnsi="Times New Roman"/>
          <w:sz w:val="24"/>
          <w:szCs w:val="24"/>
        </w:rPr>
        <w:t xml:space="preserve"> Для профилактики переутомления и снятия психологической усталости в занятие включены элементы </w:t>
      </w:r>
      <w:proofErr w:type="spellStart"/>
      <w:r w:rsidRPr="001B5642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1B5642"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="0002360F">
        <w:rPr>
          <w:rFonts w:ascii="Times New Roman" w:hAnsi="Times New Roman" w:cs="Times New Roman"/>
          <w:sz w:val="24"/>
          <w:szCs w:val="24"/>
        </w:rPr>
        <w:t xml:space="preserve"> (физкультминутка «Мы военные»)</w:t>
      </w:r>
      <w:r w:rsidRPr="001B5642">
        <w:rPr>
          <w:rFonts w:ascii="Times New Roman" w:hAnsi="Times New Roman" w:cs="Times New Roman"/>
          <w:sz w:val="24"/>
          <w:szCs w:val="24"/>
        </w:rPr>
        <w:t xml:space="preserve">.  В конце занятия включена рефлексия, которая направлена на </w:t>
      </w:r>
      <w:r w:rsidRPr="001B5642">
        <w:rPr>
          <w:rFonts w:ascii="Times New Roman" w:hAnsi="Times New Roman" w:cs="Times New Roman"/>
          <w:color w:val="000000"/>
          <w:sz w:val="24"/>
          <w:szCs w:val="24"/>
        </w:rPr>
        <w:t xml:space="preserve">умение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детей </w:t>
      </w:r>
      <w:r w:rsidRPr="001B5642">
        <w:rPr>
          <w:rFonts w:ascii="Times New Roman" w:hAnsi="Times New Roman" w:cs="Times New Roman"/>
          <w:color w:val="000000"/>
          <w:sz w:val="24"/>
          <w:szCs w:val="24"/>
        </w:rPr>
        <w:t>размышлять, осмысленно подходить к оценке собственной деятельности.</w:t>
      </w:r>
    </w:p>
    <w:p w:rsidR="00BF286E" w:rsidRPr="002C1FA4" w:rsidRDefault="00BF286E" w:rsidP="00BF286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1B5642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14581E">
        <w:rPr>
          <w:rFonts w:ascii="Times New Roman" w:hAnsi="Times New Roman" w:cs="Times New Roman"/>
          <w:sz w:val="24"/>
          <w:szCs w:val="24"/>
        </w:rPr>
        <w:t xml:space="preserve">в группе имеются дети с ограниченными возможностями здоровья (ОВЗ), имеющими проблемы речевого </w:t>
      </w:r>
      <w:r>
        <w:rPr>
          <w:rFonts w:ascii="Times New Roman" w:hAnsi="Times New Roman"/>
          <w:sz w:val="24"/>
          <w:szCs w:val="24"/>
        </w:rPr>
        <w:t xml:space="preserve">то </w:t>
      </w:r>
      <w:r w:rsidR="0014581E">
        <w:rPr>
          <w:rFonts w:ascii="Times New Roman" w:hAnsi="Times New Roman"/>
          <w:sz w:val="24"/>
          <w:szCs w:val="24"/>
        </w:rPr>
        <w:t>в занятие включены элементы коррекции речи (</w:t>
      </w:r>
      <w:proofErr w:type="spellStart"/>
      <w:r w:rsidR="0014581E">
        <w:rPr>
          <w:rFonts w:ascii="Times New Roman" w:hAnsi="Times New Roman"/>
          <w:sz w:val="24"/>
          <w:szCs w:val="24"/>
        </w:rPr>
        <w:t>чистоговорки</w:t>
      </w:r>
      <w:proofErr w:type="spellEnd"/>
      <w:r w:rsidR="0014581E">
        <w:rPr>
          <w:rFonts w:ascii="Times New Roman" w:hAnsi="Times New Roman"/>
          <w:sz w:val="24"/>
          <w:szCs w:val="24"/>
        </w:rPr>
        <w:t xml:space="preserve">), особый акцент был сделан на </w:t>
      </w:r>
      <w:r>
        <w:rPr>
          <w:rFonts w:ascii="Times New Roman" w:hAnsi="Times New Roman"/>
          <w:sz w:val="24"/>
          <w:szCs w:val="24"/>
        </w:rPr>
        <w:t xml:space="preserve">полные развернутые ответы детей, четкое проговаривание отдельных слов слогов, образование новых слов, индивидуальное и хоровое проговаривание.  </w:t>
      </w:r>
    </w:p>
    <w:p w:rsidR="00BF286E" w:rsidRDefault="00BF286E" w:rsidP="00BF286E">
      <w:pPr>
        <w:shd w:val="clear" w:color="auto" w:fill="FFFFFF"/>
        <w:spacing w:after="0" w:line="240" w:lineRule="auto"/>
        <w:ind w:firstLine="708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B1604B">
        <w:rPr>
          <w:rFonts w:ascii="Times New Roman" w:hAnsi="Times New Roman"/>
          <w:sz w:val="24"/>
          <w:szCs w:val="24"/>
        </w:rPr>
        <w:lastRenderedPageBreak/>
        <w:t>Для получения положительн</w:t>
      </w:r>
      <w:r>
        <w:rPr>
          <w:rFonts w:ascii="Times New Roman" w:hAnsi="Times New Roman"/>
          <w:sz w:val="24"/>
          <w:szCs w:val="24"/>
        </w:rPr>
        <w:t>ого</w:t>
      </w:r>
      <w:r w:rsidRPr="00B1604B">
        <w:rPr>
          <w:rFonts w:ascii="Times New Roman" w:hAnsi="Times New Roman"/>
          <w:sz w:val="24"/>
          <w:szCs w:val="24"/>
        </w:rPr>
        <w:t xml:space="preserve"> результат</w:t>
      </w:r>
      <w:r>
        <w:rPr>
          <w:rFonts w:ascii="Times New Roman" w:hAnsi="Times New Roman"/>
          <w:sz w:val="24"/>
          <w:szCs w:val="24"/>
        </w:rPr>
        <w:t>а</w:t>
      </w:r>
      <w:r w:rsidRPr="00B1604B">
        <w:rPr>
          <w:rFonts w:ascii="Times New Roman" w:hAnsi="Times New Roman"/>
          <w:sz w:val="24"/>
          <w:szCs w:val="24"/>
        </w:rPr>
        <w:t xml:space="preserve"> занятия отобраны </w:t>
      </w:r>
      <w:r w:rsidRPr="0014581E">
        <w:rPr>
          <w:rFonts w:ascii="Times New Roman" w:hAnsi="Times New Roman"/>
          <w:sz w:val="24"/>
          <w:szCs w:val="24"/>
        </w:rPr>
        <w:t>специальные условия реализации.</w:t>
      </w:r>
      <w:r w:rsidRPr="00B1604B">
        <w:rPr>
          <w:rFonts w:ascii="Times New Roman" w:hAnsi="Times New Roman"/>
          <w:sz w:val="24"/>
          <w:szCs w:val="24"/>
        </w:rPr>
        <w:t xml:space="preserve"> Подобраны все необхо</w:t>
      </w:r>
      <w:r>
        <w:rPr>
          <w:rFonts w:ascii="Times New Roman" w:hAnsi="Times New Roman"/>
          <w:sz w:val="24"/>
          <w:szCs w:val="24"/>
        </w:rPr>
        <w:t>димые материалы и оборудование</w:t>
      </w:r>
      <w:r w:rsidR="0014581E">
        <w:rPr>
          <w:rFonts w:ascii="Times New Roman" w:hAnsi="Times New Roman"/>
          <w:sz w:val="24"/>
          <w:szCs w:val="24"/>
        </w:rPr>
        <w:t>.</w:t>
      </w:r>
    </w:p>
    <w:p w:rsidR="007609E6" w:rsidRDefault="007609E6" w:rsidP="00FD6B07">
      <w:pPr>
        <w:pStyle w:val="a3"/>
        <w:spacing w:before="0" w:beforeAutospacing="0" w:after="0" w:afterAutospacing="0"/>
        <w:ind w:firstLine="708"/>
        <w:jc w:val="both"/>
        <w:rPr>
          <w:bCs/>
        </w:rPr>
      </w:pPr>
      <w:r w:rsidRPr="007609E6">
        <w:rPr>
          <w:b/>
          <w:bCs/>
        </w:rPr>
        <w:t>Новизной</w:t>
      </w:r>
      <w:r w:rsidRPr="007609E6">
        <w:rPr>
          <w:bCs/>
        </w:rPr>
        <w:t xml:space="preserve"> </w:t>
      </w:r>
      <w:r>
        <w:rPr>
          <w:bCs/>
        </w:rPr>
        <w:t>в занятии явилось</w:t>
      </w:r>
      <w:r w:rsidRPr="007609E6">
        <w:rPr>
          <w:bCs/>
        </w:rPr>
        <w:t xml:space="preserve"> применении инновационных технологий – использование ИКТ, проектной деятельности, игровых технологий, что позволило заинтересовать и привлечь внимание детей.</w:t>
      </w:r>
    </w:p>
    <w:p w:rsidR="001707FB" w:rsidRDefault="007609E6" w:rsidP="007609E6">
      <w:pPr>
        <w:pStyle w:val="a3"/>
        <w:spacing w:before="0" w:beforeAutospacing="0" w:after="0" w:afterAutospacing="0"/>
        <w:ind w:firstLine="708"/>
        <w:jc w:val="both"/>
      </w:pPr>
      <w:r w:rsidRPr="000D6C7F">
        <w:rPr>
          <w:b/>
          <w:bCs/>
        </w:rPr>
        <w:t>Интеграция образовательных областей:</w:t>
      </w:r>
      <w:r w:rsidRPr="00786C2F">
        <w:t xml:space="preserve"> социально-коммуникативное развитие; познавательное развитие; речевое</w:t>
      </w:r>
      <w:r>
        <w:t xml:space="preserve"> развитие; художественно-эстетическое развитие; физическое развитие.</w:t>
      </w:r>
    </w:p>
    <w:p w:rsidR="00FD6B07" w:rsidRDefault="000A0F90" w:rsidP="00FD6B07">
      <w:pPr>
        <w:pStyle w:val="a3"/>
        <w:spacing w:before="0" w:beforeAutospacing="0" w:after="0" w:afterAutospacing="0"/>
        <w:ind w:firstLine="708"/>
        <w:jc w:val="both"/>
      </w:pPr>
      <w:r w:rsidRPr="00786C2F">
        <w:rPr>
          <w:b/>
          <w:bCs/>
        </w:rPr>
        <w:t>Цель</w:t>
      </w:r>
      <w:r>
        <w:rPr>
          <w:b/>
          <w:bCs/>
        </w:rPr>
        <w:t xml:space="preserve"> занятия</w:t>
      </w:r>
      <w:r w:rsidRPr="00786C2F">
        <w:rPr>
          <w:b/>
          <w:bCs/>
        </w:rPr>
        <w:t>:</w:t>
      </w:r>
      <w:r w:rsidRPr="00786C2F">
        <w:t xml:space="preserve"> </w:t>
      </w:r>
      <w:r w:rsidR="0089112B">
        <w:t>нравственно-</w:t>
      </w:r>
      <w:r w:rsidR="00FD6B07">
        <w:t xml:space="preserve">патриотическое воспитание детей 5-6 лет через приобщение к культурным ценностям. </w:t>
      </w:r>
    </w:p>
    <w:p w:rsidR="006C70A4" w:rsidRDefault="000A0F90" w:rsidP="006C70A4">
      <w:pPr>
        <w:pStyle w:val="a3"/>
        <w:spacing w:before="0" w:beforeAutospacing="0" w:after="0" w:afterAutospacing="0"/>
        <w:ind w:left="708"/>
        <w:jc w:val="both"/>
      </w:pPr>
      <w:r w:rsidRPr="00786C2F">
        <w:rPr>
          <w:b/>
          <w:bCs/>
        </w:rPr>
        <w:t>Задачи:</w:t>
      </w:r>
      <w:r w:rsidRPr="00786C2F">
        <w:t xml:space="preserve"> </w:t>
      </w:r>
      <w:r w:rsidRPr="00786C2F">
        <w:br/>
      </w:r>
      <w:r w:rsidRPr="00786C2F">
        <w:rPr>
          <w:b/>
          <w:bCs/>
        </w:rPr>
        <w:t xml:space="preserve">Образовательные: </w:t>
      </w:r>
    </w:p>
    <w:p w:rsidR="00B420A6" w:rsidRDefault="000A0F90" w:rsidP="00B420A6">
      <w:pPr>
        <w:pStyle w:val="a3"/>
        <w:numPr>
          <w:ilvl w:val="0"/>
          <w:numId w:val="5"/>
        </w:numPr>
        <w:spacing w:before="0" w:beforeAutospacing="0" w:after="0" w:afterAutospacing="0"/>
        <w:ind w:left="0" w:firstLine="360"/>
        <w:jc w:val="both"/>
      </w:pPr>
      <w:r w:rsidRPr="00786C2F">
        <w:t>Расширять представления, знания детей о Великой Отечествен</w:t>
      </w:r>
      <w:r w:rsidR="0089112B">
        <w:t>ной войне, празднике Победы.</w:t>
      </w:r>
      <w:r w:rsidR="000D6C7F">
        <w:t xml:space="preserve"> </w:t>
      </w:r>
    </w:p>
    <w:p w:rsidR="00B420A6" w:rsidRDefault="00B420A6" w:rsidP="00B420A6">
      <w:pPr>
        <w:pStyle w:val="a3"/>
        <w:numPr>
          <w:ilvl w:val="0"/>
          <w:numId w:val="5"/>
        </w:numPr>
        <w:spacing w:before="0" w:beforeAutospacing="0" w:after="0" w:afterAutospacing="0"/>
        <w:ind w:left="0" w:firstLine="360"/>
        <w:jc w:val="both"/>
      </w:pPr>
      <w:r w:rsidRPr="00B420A6">
        <w:rPr>
          <w:rFonts w:eastAsia="Calibri"/>
        </w:rPr>
        <w:t xml:space="preserve">Продолжать </w:t>
      </w:r>
      <w:r w:rsidRPr="00B420A6">
        <w:rPr>
          <w:kern w:val="36"/>
        </w:rPr>
        <w:t>учить детей образовывать существительные с уменьшительно-ласкательными суффиксами.</w:t>
      </w:r>
    </w:p>
    <w:p w:rsidR="000D6C7F" w:rsidRDefault="000A0F90" w:rsidP="007609E6">
      <w:pPr>
        <w:pStyle w:val="a3"/>
        <w:spacing w:before="0" w:beforeAutospacing="0" w:after="0" w:afterAutospacing="0"/>
        <w:ind w:left="426" w:firstLine="282"/>
        <w:jc w:val="both"/>
        <w:rPr>
          <w:b/>
          <w:bCs/>
        </w:rPr>
      </w:pPr>
      <w:r w:rsidRPr="000D6C7F">
        <w:rPr>
          <w:b/>
          <w:bCs/>
        </w:rPr>
        <w:t xml:space="preserve">Развивающие: </w:t>
      </w:r>
    </w:p>
    <w:p w:rsidR="0089112B" w:rsidRDefault="0089112B" w:rsidP="0089112B">
      <w:pPr>
        <w:pStyle w:val="a3"/>
        <w:numPr>
          <w:ilvl w:val="0"/>
          <w:numId w:val="8"/>
        </w:numPr>
        <w:spacing w:before="0" w:beforeAutospacing="0" w:after="0" w:afterAutospacing="0"/>
        <w:jc w:val="both"/>
      </w:pPr>
      <w:r w:rsidRPr="0089112B">
        <w:t>Развивать связную речь, умение д</w:t>
      </w:r>
      <w:r w:rsidR="003225A1">
        <w:t>авать развернутый, полный ответ.</w:t>
      </w:r>
    </w:p>
    <w:p w:rsidR="00DE0E70" w:rsidRDefault="00DE0E70" w:rsidP="0089112B">
      <w:pPr>
        <w:pStyle w:val="a3"/>
        <w:numPr>
          <w:ilvl w:val="0"/>
          <w:numId w:val="8"/>
        </w:numPr>
        <w:spacing w:before="0" w:beforeAutospacing="0" w:after="0" w:afterAutospacing="0"/>
        <w:jc w:val="both"/>
      </w:pPr>
      <w:r>
        <w:t>Обогащат</w:t>
      </w:r>
      <w:r w:rsidR="003225A1">
        <w:t>ь словарный запас детей по теме.</w:t>
      </w:r>
    </w:p>
    <w:p w:rsidR="0089112B" w:rsidRDefault="008B0100" w:rsidP="008B0100">
      <w:pPr>
        <w:pStyle w:val="a3"/>
        <w:numPr>
          <w:ilvl w:val="0"/>
          <w:numId w:val="8"/>
        </w:numPr>
        <w:spacing w:before="0" w:beforeAutospacing="0" w:after="0" w:afterAutospacing="0"/>
        <w:ind w:left="0" w:firstLine="360"/>
        <w:jc w:val="both"/>
      </w:pPr>
      <w:r>
        <w:t xml:space="preserve">Развивать у детей логическое мышление, </w:t>
      </w:r>
      <w:r w:rsidR="0089112B" w:rsidRPr="0089112B">
        <w:t>художественное творчество, эстетическое восприятие</w:t>
      </w:r>
      <w:r w:rsidR="0089112B">
        <w:t>.</w:t>
      </w:r>
      <w:r w:rsidR="0089112B" w:rsidRPr="0089112B">
        <w:t xml:space="preserve"> </w:t>
      </w:r>
    </w:p>
    <w:p w:rsidR="000D6C7F" w:rsidRDefault="000A0F90" w:rsidP="007609E6">
      <w:pPr>
        <w:pStyle w:val="a3"/>
        <w:spacing w:before="0" w:beforeAutospacing="0" w:after="0" w:afterAutospacing="0"/>
        <w:ind w:left="284" w:firstLine="424"/>
        <w:jc w:val="both"/>
      </w:pPr>
      <w:r w:rsidRPr="000D6C7F">
        <w:rPr>
          <w:b/>
          <w:bCs/>
        </w:rPr>
        <w:t>Воспитательные:</w:t>
      </w:r>
      <w:r w:rsidR="000D6C7F">
        <w:t xml:space="preserve"> </w:t>
      </w:r>
    </w:p>
    <w:p w:rsidR="000D6C7F" w:rsidRDefault="000A0F90" w:rsidP="00B420A6">
      <w:pPr>
        <w:pStyle w:val="a3"/>
        <w:numPr>
          <w:ilvl w:val="0"/>
          <w:numId w:val="7"/>
        </w:numPr>
        <w:spacing w:before="0" w:beforeAutospacing="0" w:after="0" w:afterAutospacing="0"/>
        <w:ind w:left="0" w:firstLine="360"/>
        <w:jc w:val="both"/>
      </w:pPr>
      <w:r w:rsidRPr="00786C2F">
        <w:t xml:space="preserve">Воспитывать </w:t>
      </w:r>
      <w:r w:rsidR="008B0100">
        <w:t xml:space="preserve">в детях смелость, отвагу, </w:t>
      </w:r>
      <w:r w:rsidRPr="00786C2F">
        <w:t xml:space="preserve">чувство патриотизма, </w:t>
      </w:r>
      <w:r w:rsidR="008B0100">
        <w:t>умение работать в команде.</w:t>
      </w:r>
    </w:p>
    <w:p w:rsidR="000D6C7F" w:rsidRDefault="000D6C7F" w:rsidP="006C70A4">
      <w:pPr>
        <w:pStyle w:val="a3"/>
        <w:numPr>
          <w:ilvl w:val="0"/>
          <w:numId w:val="7"/>
        </w:numPr>
        <w:spacing w:before="0" w:beforeAutospacing="0" w:after="0" w:afterAutospacing="0"/>
        <w:jc w:val="both"/>
      </w:pPr>
      <w:r>
        <w:t>Воспит</w:t>
      </w:r>
      <w:r w:rsidR="008B0100">
        <w:t>ывать</w:t>
      </w:r>
      <w:r>
        <w:t xml:space="preserve"> толерантност</w:t>
      </w:r>
      <w:r w:rsidR="008B0100">
        <w:t>ь</w:t>
      </w:r>
      <w:r>
        <w:t>.</w:t>
      </w:r>
    </w:p>
    <w:p w:rsidR="00450466" w:rsidRDefault="00450466" w:rsidP="00033C82">
      <w:pPr>
        <w:pStyle w:val="a3"/>
        <w:spacing w:before="0" w:beforeAutospacing="0" w:after="0" w:afterAutospacing="0"/>
        <w:ind w:firstLine="709"/>
        <w:contextualSpacing/>
        <w:jc w:val="both"/>
        <w:rPr>
          <w:b/>
          <w:bCs/>
        </w:rPr>
      </w:pPr>
      <w:r>
        <w:rPr>
          <w:b/>
          <w:bCs/>
        </w:rPr>
        <w:t xml:space="preserve">Предварительная работа: </w:t>
      </w:r>
      <w:r w:rsidR="00033C82" w:rsidRPr="00033C82">
        <w:rPr>
          <w:bCs/>
        </w:rPr>
        <w:t xml:space="preserve">чтение рассказа Л. Кассиля </w:t>
      </w:r>
      <w:r w:rsidR="00033C82">
        <w:rPr>
          <w:bCs/>
        </w:rPr>
        <w:t>«Никто не знает, но помнят все»</w:t>
      </w:r>
      <w:r>
        <w:rPr>
          <w:bCs/>
        </w:rPr>
        <w:t xml:space="preserve">, </w:t>
      </w:r>
      <w:r w:rsidRPr="00450466">
        <w:rPr>
          <w:bCs/>
        </w:rPr>
        <w:t>рассматривание альбомов, иллюстраций о войне, просмотр презентаций и</w:t>
      </w:r>
      <w:r>
        <w:rPr>
          <w:bCs/>
        </w:rPr>
        <w:t xml:space="preserve"> познавательных фильмов о войне.</w:t>
      </w:r>
      <w:r w:rsidRPr="00450466">
        <w:rPr>
          <w:bCs/>
        </w:rPr>
        <w:t xml:space="preserve"> </w:t>
      </w:r>
    </w:p>
    <w:p w:rsidR="000D6C7F" w:rsidRDefault="000A0F90" w:rsidP="00F1125A">
      <w:pPr>
        <w:pStyle w:val="a3"/>
        <w:spacing w:before="0" w:beforeAutospacing="0" w:after="0" w:afterAutospacing="0"/>
        <w:ind w:firstLine="708"/>
        <w:jc w:val="both"/>
      </w:pPr>
      <w:r w:rsidRPr="000D6C7F">
        <w:rPr>
          <w:b/>
          <w:bCs/>
        </w:rPr>
        <w:t>Оборудование</w:t>
      </w:r>
      <w:r w:rsidR="0056038A">
        <w:rPr>
          <w:b/>
          <w:bCs/>
        </w:rPr>
        <w:t xml:space="preserve"> и материалы</w:t>
      </w:r>
      <w:r w:rsidRPr="000D6C7F">
        <w:rPr>
          <w:b/>
          <w:bCs/>
        </w:rPr>
        <w:t>:</w:t>
      </w:r>
      <w:r w:rsidR="000D6C7F">
        <w:t xml:space="preserve"> </w:t>
      </w:r>
      <w:r w:rsidR="00056486">
        <w:t>Интерактивная панель</w:t>
      </w:r>
      <w:r w:rsidR="0056038A">
        <w:t>; с</w:t>
      </w:r>
      <w:r w:rsidRPr="00786C2F">
        <w:t>южетные картинки, открытки с изображением памятников, мемориалов, посвященных героям Великой Отечественной Войны, набор демонстрационного материала «День Победы», Аудио записи музыкальных произведений о войне,</w:t>
      </w:r>
      <w:r w:rsidR="000A4DD7" w:rsidRPr="000A4DD7">
        <w:t xml:space="preserve"> «Священная война» (муз. А. Александрова, сл. Лебедева- Кумача)</w:t>
      </w:r>
      <w:r w:rsidR="000A4DD7">
        <w:t>,</w:t>
      </w:r>
      <w:r w:rsidRPr="00786C2F">
        <w:t xml:space="preserve"> песня Д. </w:t>
      </w:r>
      <w:proofErr w:type="spellStart"/>
      <w:r w:rsidRPr="00786C2F">
        <w:t>Тухманова</w:t>
      </w:r>
      <w:proofErr w:type="spellEnd"/>
      <w:r w:rsidRPr="00786C2F">
        <w:t xml:space="preserve"> на стих</w:t>
      </w:r>
      <w:r w:rsidR="0056038A">
        <w:t>и В. Харитонова - «День Победы».</w:t>
      </w:r>
      <w:r w:rsidRPr="00786C2F">
        <w:t xml:space="preserve"> </w:t>
      </w:r>
    </w:p>
    <w:p w:rsidR="00BF584F" w:rsidRDefault="00BF584F" w:rsidP="00F1125A">
      <w:pPr>
        <w:pStyle w:val="a3"/>
        <w:spacing w:before="0" w:beforeAutospacing="0" w:after="0" w:afterAutospacing="0"/>
        <w:ind w:firstLine="708"/>
        <w:jc w:val="both"/>
      </w:pPr>
      <w:r>
        <w:t>Данное занятие предназначено для педагогов-дошкольников и родителей.</w:t>
      </w:r>
    </w:p>
    <w:p w:rsidR="000D1382" w:rsidRDefault="000D1382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32CC" w:rsidRPr="003915B2" w:rsidRDefault="003915B2" w:rsidP="00450466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7F2F3F" w:rsidRDefault="007F2F3F" w:rsidP="0056038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2F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заходят, становятся полукругом</w:t>
      </w:r>
    </w:p>
    <w:p w:rsidR="00874FAC" w:rsidRPr="00613C13" w:rsidRDefault="003225A1" w:rsidP="00874F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6C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74FAC" w:rsidRPr="00613C13">
        <w:rPr>
          <w:rFonts w:ascii="Times New Roman" w:hAnsi="Times New Roman" w:cs="Times New Roman"/>
          <w:sz w:val="24"/>
          <w:szCs w:val="24"/>
        </w:rPr>
        <w:t xml:space="preserve">Здравствуйте ребята! Предлагаю занятие начать с веселых </w:t>
      </w:r>
      <w:proofErr w:type="spellStart"/>
      <w:r w:rsidR="00874FAC" w:rsidRPr="00613C13">
        <w:rPr>
          <w:rFonts w:ascii="Times New Roman" w:hAnsi="Times New Roman" w:cs="Times New Roman"/>
          <w:sz w:val="24"/>
          <w:szCs w:val="24"/>
        </w:rPr>
        <w:t>чистоговорок</w:t>
      </w:r>
      <w:proofErr w:type="spellEnd"/>
      <w:r w:rsidR="00874FAC" w:rsidRPr="00613C13">
        <w:rPr>
          <w:rFonts w:ascii="Times New Roman" w:hAnsi="Times New Roman" w:cs="Times New Roman"/>
          <w:sz w:val="24"/>
          <w:szCs w:val="24"/>
        </w:rPr>
        <w:t>. Повторяйте вместе со мной.</w:t>
      </w:r>
    </w:p>
    <w:p w:rsidR="00874FAC" w:rsidRPr="00613C13" w:rsidRDefault="00874FAC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Т-АТ-АТ- профессия «солдат»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4FAC" w:rsidRPr="00613C13" w:rsidRDefault="0002360F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ИНИН</w:t>
      </w:r>
      <w:r w:rsidR="00874FAC"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-ИН- профессия мужчин</w:t>
      </w:r>
      <w:r w:rsidR="00874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4FAC" w:rsidRPr="00613C13" w:rsidRDefault="00874FAC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АТЫ-АТЫ-АТЫ- защищают нас солдаты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4FAC" w:rsidRPr="00613C13" w:rsidRDefault="00874FAC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ГИ-ГИ-ГИ- солдаты носят сапоги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4FAC" w:rsidRPr="00613C13" w:rsidRDefault="00874FAC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АТУ-АТУ-АТУ- напишем мы солдату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4FAC" w:rsidRPr="00613C13" w:rsidRDefault="00874FAC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МО-МО-МО- отправим в армию письмо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4FAC" w:rsidRPr="00613C13" w:rsidRDefault="00874FAC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ОТКА-ОТКА-ОТКА- у солдата есть пилотка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74FAC" w:rsidRPr="00613C13" w:rsidRDefault="00874FAC" w:rsidP="00874FAC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3C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АТ-АТ-АТ- солдат чистит автомат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50466" w:rsidRPr="00450466" w:rsidRDefault="00CF7002" w:rsidP="00874F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2</w:t>
      </w:r>
      <w:r w:rsidR="00450466" w:rsidRPr="0045046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3915B2" w:rsidRDefault="008532CC" w:rsidP="0056038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="0039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(читает стихотворение):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самый длинный день в году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С его безоблачной погодой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выдал общую беду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всех, на все четыре года.</w:t>
      </w:r>
    </w:p>
    <w:p w:rsidR="00CF7002" w:rsidRPr="00CF7002" w:rsidRDefault="00CF7002" w:rsidP="00CF7002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такой вдавила след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стольких наземь положила,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двадцать лет и тридцать лет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Живым не верится, что живы.</w:t>
      </w:r>
    </w:p>
    <w:p w:rsidR="00CF7002" w:rsidRPr="00CF7002" w:rsidRDefault="00CF7002" w:rsidP="00CF7002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А к мертвым, выправив билет,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едет кто-нибудь из близких,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время добавляет в списки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кого-то, кого нет…</w:t>
      </w:r>
    </w:p>
    <w:p w:rsidR="00CF7002" w:rsidRPr="00F115EB" w:rsidRDefault="00CF7002" w:rsidP="00F115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ставит,</w:t>
      </w:r>
      <w:r w:rsid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тавит</w:t>
      </w:r>
      <w:r w:rsidR="00F115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обелиски. (К. Симонов).</w:t>
      </w:r>
    </w:p>
    <w:p w:rsidR="00B342AD" w:rsidRPr="00B342AD" w:rsidRDefault="008532CC" w:rsidP="00CF700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342A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</w:t>
      </w:r>
      <w:r w:rsidR="004E3CBE" w:rsidRPr="00B342A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лайд</w:t>
      </w:r>
      <w:r w:rsidR="00786C2F" w:rsidRPr="00B342A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CF700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</w:t>
      </w:r>
      <w:r w:rsidR="00B342AD" w:rsidRPr="00B342A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3E7D1F" w:rsidRPr="003E7D1F" w:rsidRDefault="003225A1" w:rsidP="00EE42F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B3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="0087422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будем с вами говорить. </w:t>
      </w:r>
      <w:r w:rsidR="003E7D1F" w:rsidRPr="003E7D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детей).</w:t>
      </w:r>
    </w:p>
    <w:p w:rsidR="003225A1" w:rsidRPr="00EE42FF" w:rsidRDefault="008532CC" w:rsidP="003225A1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B3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Верно, 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мая </w:t>
      </w:r>
      <w:r w:rsidR="00874228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«День</w:t>
      </w:r>
      <w:r w:rsidR="00874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Победы». Как вы думаете, 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он так называется</w:t>
      </w:r>
      <w:r w:rsidR="00B34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="003225A1"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3225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Предполагаемые ответы детей</w:t>
      </w:r>
      <w:r w:rsidR="003225A1"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3225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E7D1F" w:rsidRDefault="003225A1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ребята, </w:t>
      </w:r>
      <w:r w:rsidR="00C25ABF" w:rsidRPr="003225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Мая — день победы над всемирным злом фашизмом, — это не просто праздник, это — один из величайших дней, почитаемый не только в России, но и во многих других пострадавших от захватчиков странах мира. День Победы — это праздник, важный для каждой семьи и каждого гражданина, любого человека, любой страны в мире. </w:t>
      </w:r>
    </w:p>
    <w:p w:rsidR="00BC2B87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967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2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а вы знаете, когда началась Великая Отечественная война? </w:t>
      </w:r>
      <w:r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Предполагаемые ответы детей</w:t>
      </w:r>
      <w:r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C2B87" w:rsidRPr="00450466" w:rsidRDefault="00BC2B87" w:rsidP="00BC2B8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Воспитатель. </w:t>
      </w:r>
      <w:r w:rsidRPr="00BC2B8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C2B87">
        <w:rPr>
          <w:rFonts w:ascii="Times New Roman" w:eastAsia="Times New Roman" w:hAnsi="Times New Roman" w:cs="Times New Roman"/>
          <w:sz w:val="24"/>
          <w:szCs w:val="24"/>
          <w:lang w:eastAsia="ru-RU"/>
        </w:rPr>
        <w:t>22 июня 1941 года.</w:t>
      </w:r>
      <w:r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B342AD" w:rsidRPr="00CF7002" w:rsidRDefault="00CF7002" w:rsidP="00CF700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00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дни появилась песня – призыв «</w:t>
      </w:r>
      <w:r w:rsidRPr="00CF700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Вставай, страна огромная,</w:t>
      </w:r>
      <w:r w:rsidR="00BC2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F700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ставай на смертный бой,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CF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фашистской силой темною,</w:t>
      </w:r>
      <w:r w:rsidR="00BC2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CF7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проклятою ордой!</w:t>
      </w:r>
      <w:r w:rsidR="003E7D1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BC2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F7002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вам послушать отрывок этой песни</w:t>
      </w:r>
      <w:r w:rsidR="00BC2B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239C" w:rsidRPr="00EC4D64" w:rsidRDefault="00CF7002" w:rsidP="00BC2B8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Звучит песня «Вставай страна огромная</w:t>
      </w:r>
      <w:r w:rsidR="008532CC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(муз. А. Александрова, сл. Лебедева- Кумача)</w:t>
      </w:r>
      <w:r w:rsidR="008532CC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BC2B87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Прослушивается</w:t>
      </w:r>
      <w:r w:rsidR="008532CC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первый куплет, дальше воспитатель рассказывает </w:t>
      </w:r>
      <w:r w:rsidR="003553AC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 чуть слышное продолжение</w:t>
      </w:r>
      <w:r w:rsidR="008532CC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песни.</w:t>
      </w:r>
    </w:p>
    <w:p w:rsidR="00AE239C" w:rsidRDefault="003553A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39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Слайд </w:t>
      </w:r>
      <w:r w:rsidR="004E3CBE" w:rsidRPr="00AE239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4</w:t>
      </w:r>
      <w:r w:rsidR="00AE239C" w:rsidRPr="00AE239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8532CC" w:rsidRPr="00BC2B87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AE23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Когда-то, давным-давно, когда ваши прабабушки и прадедушки были еще маленькими, на нашу страну рано утром 22 июня 1941 года напали злые враги – немецко-фашистские захватчики.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145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главный руководитель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Гитлер собрал свою армию, вооружил её танками, самолётами, пулемётами и напал на нашу страну.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Фашисты хотели сделать наших людей рабами. Они хотели захватить и Москву – столицу нашей Родины.</w:t>
      </w:r>
    </w:p>
    <w:p w:rsidR="006127AA" w:rsidRPr="006127AA" w:rsidRDefault="003553A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127A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Слайд </w:t>
      </w:r>
      <w:r w:rsidR="00A55C9F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5</w:t>
      </w:r>
      <w:r w:rsidR="006127AA" w:rsidRPr="006127A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.</w:t>
      </w:r>
    </w:p>
    <w:p w:rsidR="00874FAC" w:rsidRDefault="00BC2B87" w:rsidP="00874F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61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народ встал на защиту страны. </w:t>
      </w:r>
      <w:r w:rsidR="00874FAC" w:rsidRPr="00AE37DB">
        <w:rPr>
          <w:rFonts w:ascii="Times New Roman" w:hAnsi="Times New Roman" w:cs="Times New Roman"/>
          <w:sz w:val="24"/>
          <w:szCs w:val="24"/>
        </w:rPr>
        <w:t>Во время Великой Отечестве</w:t>
      </w:r>
      <w:r w:rsidR="00874FAC">
        <w:rPr>
          <w:rFonts w:ascii="Times New Roman" w:hAnsi="Times New Roman" w:cs="Times New Roman"/>
          <w:sz w:val="24"/>
          <w:szCs w:val="24"/>
        </w:rPr>
        <w:t xml:space="preserve">нной войны наравне со взрослыми </w:t>
      </w:r>
      <w:r w:rsidR="00874FAC" w:rsidRPr="00AE37DB">
        <w:rPr>
          <w:rFonts w:ascii="Times New Roman" w:hAnsi="Times New Roman" w:cs="Times New Roman"/>
          <w:sz w:val="24"/>
          <w:szCs w:val="24"/>
        </w:rPr>
        <w:t>мужчинами - солдатами воевали и мальчишки. Их на</w:t>
      </w:r>
      <w:r w:rsidR="00874FAC">
        <w:rPr>
          <w:rFonts w:ascii="Times New Roman" w:hAnsi="Times New Roman" w:cs="Times New Roman"/>
          <w:sz w:val="24"/>
          <w:szCs w:val="24"/>
        </w:rPr>
        <w:t xml:space="preserve">зывали «сын полка». У взрослого </w:t>
      </w:r>
      <w:r w:rsidR="00874FAC" w:rsidRPr="00AE37DB">
        <w:rPr>
          <w:rFonts w:ascii="Times New Roman" w:hAnsi="Times New Roman" w:cs="Times New Roman"/>
          <w:sz w:val="24"/>
          <w:szCs w:val="24"/>
        </w:rPr>
        <w:t>бойца были большие предметы, а у мальчика – маленькие.</w:t>
      </w:r>
    </w:p>
    <w:p w:rsidR="00874FAC" w:rsidRDefault="00874FAC" w:rsidP="00874FA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7D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я буду называть предметы, необходимые взрослому солдату, а ваша задача образо</w:t>
      </w:r>
      <w:r w:rsidRPr="00AE37DB">
        <w:rPr>
          <w:rFonts w:ascii="Times New Roman" w:hAnsi="Times New Roman" w:cs="Times New Roman"/>
          <w:sz w:val="24"/>
          <w:szCs w:val="24"/>
        </w:rPr>
        <w:t xml:space="preserve">вать </w:t>
      </w:r>
      <w:r>
        <w:rPr>
          <w:rFonts w:ascii="Times New Roman" w:hAnsi="Times New Roman" w:cs="Times New Roman"/>
          <w:sz w:val="24"/>
          <w:szCs w:val="24"/>
        </w:rPr>
        <w:t xml:space="preserve">от него </w:t>
      </w:r>
      <w:r w:rsidRPr="00AE37DB">
        <w:rPr>
          <w:rFonts w:ascii="Times New Roman" w:hAnsi="Times New Roman" w:cs="Times New Roman"/>
          <w:sz w:val="24"/>
          <w:szCs w:val="24"/>
        </w:rPr>
        <w:t>уменьшительно-ласкательн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AE37DB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лово. То есть назвать предмет, необходимый маленькому солдату. </w:t>
      </w:r>
      <w:r w:rsidR="0002360F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02360F" w:rsidRPr="00AE37DB">
        <w:rPr>
          <w:rFonts w:ascii="Times New Roman" w:hAnsi="Times New Roman" w:cs="Times New Roman"/>
          <w:sz w:val="24"/>
          <w:szCs w:val="24"/>
        </w:rPr>
        <w:t>гимнастёрка</w:t>
      </w:r>
      <w:r>
        <w:rPr>
          <w:rFonts w:ascii="Times New Roman" w:hAnsi="Times New Roman" w:cs="Times New Roman"/>
          <w:sz w:val="24"/>
          <w:szCs w:val="24"/>
        </w:rPr>
        <w:t xml:space="preserve">. А вы скажите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гимнастёрочка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Понятно задание? Начинаем. </w:t>
      </w:r>
    </w:p>
    <w:p w:rsidR="007D277C" w:rsidRDefault="007D277C" w:rsidP="007D277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7A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6</w:t>
      </w:r>
      <w:r w:rsidRPr="006127A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.</w:t>
      </w:r>
    </w:p>
    <w:p w:rsidR="00874FAC" w:rsidRDefault="00874FAC" w:rsidP="00874FA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420A6">
        <w:rPr>
          <w:rFonts w:ascii="Times New Roman" w:hAnsi="Times New Roman" w:cs="Times New Roman"/>
          <w:b/>
          <w:i/>
          <w:sz w:val="24"/>
          <w:szCs w:val="24"/>
        </w:rPr>
        <w:t>Речевая игра «Что у мальчика-солдата?»</w:t>
      </w:r>
      <w:r w:rsidR="00B420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20A6" w:rsidRPr="00B420A6">
        <w:rPr>
          <w:rFonts w:ascii="Times New Roman" w:hAnsi="Times New Roman" w:cs="Times New Roman"/>
          <w:sz w:val="24"/>
          <w:szCs w:val="24"/>
          <w:u w:val="single"/>
        </w:rPr>
        <w:t>(Приложение 1).</w:t>
      </w:r>
    </w:p>
    <w:p w:rsidR="007D277C" w:rsidRPr="00B420A6" w:rsidRDefault="007D277C" w:rsidP="00874FA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2F0E" w:rsidRDefault="003553A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7A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Слайд </w:t>
      </w:r>
      <w:r w:rsidR="007D277C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7</w:t>
      </w:r>
      <w:r w:rsidR="006127AA" w:rsidRPr="006127A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.</w:t>
      </w:r>
    </w:p>
    <w:p w:rsidR="00BC2B87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6127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войну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</w:t>
      </w:r>
      <w:r w:rsidR="00145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Великой Отечественной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Предполагаемые ответы детей</w:t>
      </w:r>
      <w:r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532CC" w:rsidRPr="00BF2E8E" w:rsidRDefault="006127AA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</w:t>
      </w:r>
      <w:r w:rsidR="00BC2B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Совершено верно</w:t>
      </w:r>
      <w:r w:rsidR="00BF2E8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ребята. Великая потому что весь народ встал на защиту и дети и взрослые; Отечественная потому что Родину ещё называют Отечеством.</w:t>
      </w:r>
      <w:r w:rsidR="008532CC" w:rsidRPr="00786C2F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Перейти на сайт рекламодателя</w:t>
      </w:r>
    </w:p>
    <w:p w:rsidR="008532CC" w:rsidRPr="00BF2E8E" w:rsidRDefault="008532C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>Реклама 00</w:t>
      </w:r>
    </w:p>
    <w:p w:rsidR="008532CC" w:rsidRPr="00BF2E8E" w:rsidRDefault="008532C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>Пропустить</w:t>
      </w:r>
    </w:p>
    <w:p w:rsidR="008532CC" w:rsidRPr="00BF2E8E" w:rsidRDefault="008532C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vanish/>
          <w:color w:val="FF0000"/>
          <w:sz w:val="24"/>
          <w:szCs w:val="24"/>
          <w:lang w:eastAsia="ru-RU"/>
        </w:rPr>
        <w:t xml:space="preserve"> </w:t>
      </w:r>
      <w:r w:rsidR="0018198C" w:rsidRPr="00BF2E8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Слайд </w:t>
      </w:r>
      <w:r w:rsidR="00A457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8</w:t>
      </w:r>
      <w:r w:rsidR="00BF2E8E" w:rsidRPr="00BF2E8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8532CC" w:rsidRPr="00786C2F" w:rsidRDefault="00BF2E8E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1418 дней длилась Великая Отечественная война.</w:t>
      </w:r>
    </w:p>
    <w:p w:rsidR="00BF2E8E" w:rsidRPr="00BF2E8E" w:rsidRDefault="0018198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Слайд </w:t>
      </w:r>
      <w:r w:rsidR="00A457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9</w:t>
      </w:r>
      <w:r w:rsidR="00BF2E8E" w:rsidRPr="00BF2E8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8532CC" w:rsidRPr="00786C2F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BF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8532CC" w:rsidRPr="00BF2E8E" w:rsidRDefault="0018198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Слайд </w:t>
      </w:r>
      <w:r w:rsidR="00A457C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10</w:t>
      </w:r>
      <w:r w:rsidR="00BF2E8E" w:rsidRPr="00BF2E8E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.</w:t>
      </w:r>
    </w:p>
    <w:p w:rsidR="008532CC" w:rsidRPr="00786C2F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BF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Враг не щадил ни женщин, ни стариков, ни детей. </w:t>
      </w:r>
      <w:r w:rsidR="00BF2E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страшной войне погибло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много людей.</w:t>
      </w:r>
    </w:p>
    <w:p w:rsidR="00BC2B87" w:rsidRDefault="00BC2B87" w:rsidP="000B214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BF2E8E" w:rsidRPr="00BF2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B2143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фронте воевали наши солдаты, были ещё и партизанские отряды. Ребята, как вы думаете кто такие партизаны? </w:t>
      </w:r>
      <w:r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Предполагаемые ответы детей</w:t>
      </w:r>
      <w:r w:rsidRPr="004504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532CC" w:rsidRPr="00BF2E8E" w:rsidRDefault="0018198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F2E8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Слайд </w:t>
      </w:r>
      <w:r w:rsidR="00A457C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11</w:t>
      </w:r>
      <w:r w:rsidR="00BF2E8E" w:rsidRPr="00BF2E8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8532CC" w:rsidRDefault="001F2D11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ребята, партизаны – это м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ирные люди в тылу врага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называли партизанами.</w:t>
      </w:r>
    </w:p>
    <w:p w:rsidR="00E45E73" w:rsidRPr="00E45E73" w:rsidRDefault="001F2D11" w:rsidP="00E45E73">
      <w:pPr>
        <w:pStyle w:val="a3"/>
        <w:spacing w:before="0" w:beforeAutospacing="0" w:after="0" w:afterAutospacing="0"/>
        <w:contextualSpacing/>
        <w:jc w:val="both"/>
      </w:pPr>
      <w:r w:rsidRPr="00E45E73">
        <w:rPr>
          <w:b/>
        </w:rPr>
        <w:t xml:space="preserve">Воспитатель. </w:t>
      </w:r>
      <w:r w:rsidRPr="00E45E73">
        <w:t xml:space="preserve">Ребята, а вы </w:t>
      </w:r>
      <w:r w:rsidR="00E45E73" w:rsidRPr="00E45E73">
        <w:t>хотите увидеть настоящих</w:t>
      </w:r>
      <w:r w:rsidRPr="00E45E73">
        <w:t xml:space="preserve"> партизан? </w:t>
      </w:r>
    </w:p>
    <w:p w:rsidR="001F2D11" w:rsidRPr="006F0B64" w:rsidRDefault="00E45E73" w:rsidP="00CA6093">
      <w:pPr>
        <w:pStyle w:val="a3"/>
        <w:spacing w:before="0" w:beforeAutospacing="0" w:after="0" w:afterAutospacing="0"/>
        <w:contextualSpacing/>
        <w:jc w:val="both"/>
      </w:pPr>
      <w:r w:rsidRPr="00E45E73">
        <w:rPr>
          <w:b/>
        </w:rPr>
        <w:t xml:space="preserve">Воспитатель. </w:t>
      </w:r>
      <w:r w:rsidRPr="00E45E73">
        <w:t xml:space="preserve">Тогда предлагаю превратиться в </w:t>
      </w:r>
      <w:r>
        <w:t>партизан</w:t>
      </w:r>
      <w:r w:rsidR="006F0B64">
        <w:t>.</w:t>
      </w:r>
      <w:r>
        <w:t xml:space="preserve"> </w:t>
      </w:r>
      <w:r w:rsidR="00CA6093">
        <w:t>Н</w:t>
      </w:r>
      <w:r w:rsidR="00210D4B">
        <w:t xml:space="preserve">ам необходимо </w:t>
      </w:r>
      <w:r w:rsidR="00CA6093">
        <w:t xml:space="preserve">организовать трое «вражеских ворот». Для этого необходимо </w:t>
      </w:r>
      <w:r w:rsidR="00210D4B">
        <w:t>вс</w:t>
      </w:r>
      <w:r w:rsidR="001F2D11" w:rsidRPr="00E45E73">
        <w:t>та</w:t>
      </w:r>
      <w:r w:rsidR="00210D4B">
        <w:t>ть</w:t>
      </w:r>
      <w:r w:rsidR="001F2D11" w:rsidRPr="00E45E73">
        <w:t xml:space="preserve"> парами друг против друга на расстоянии вытян</w:t>
      </w:r>
      <w:r w:rsidR="00210D4B">
        <w:t xml:space="preserve">утых рук. </w:t>
      </w:r>
      <w:r w:rsidR="00CA6093">
        <w:t>Сколько человек понадобиться для ворот? Посчитайте. Молодцы, шесть человек. Считайте считалкой кто будет «вражескими воротами». Итак, «вражеские ворота» выбрали, вставайте. Но отмечу, что вражеские ворота во время игры</w:t>
      </w:r>
      <w:r w:rsidR="001F2D11" w:rsidRPr="00E45E73">
        <w:t xml:space="preserve"> </w:t>
      </w:r>
      <w:r w:rsidR="00CA6093">
        <w:t xml:space="preserve">стоят с завязанными глазами. </w:t>
      </w:r>
      <w:r w:rsidR="001F2D11" w:rsidRPr="00E45E73">
        <w:t xml:space="preserve">Остальные </w:t>
      </w:r>
      <w:r w:rsidR="00CA6093">
        <w:t>из вас «</w:t>
      </w:r>
      <w:r w:rsidR="001F2D11" w:rsidRPr="00E45E73">
        <w:t>партизаны</w:t>
      </w:r>
      <w:r w:rsidR="00CA6093">
        <w:t>». Вы должны стараться по одному пройти сквозь «</w:t>
      </w:r>
      <w:r w:rsidR="001F2D11" w:rsidRPr="00E45E73">
        <w:t>ворота</w:t>
      </w:r>
      <w:r w:rsidR="00CA6093">
        <w:t>»</w:t>
      </w:r>
      <w:r w:rsidR="001F2D11" w:rsidRPr="00E45E73">
        <w:t xml:space="preserve">. Проходить надо бесшумно, осторожно, можно </w:t>
      </w:r>
      <w:r w:rsidR="00CA6093">
        <w:t xml:space="preserve">даже </w:t>
      </w:r>
      <w:r w:rsidR="001F2D11" w:rsidRPr="00E45E73">
        <w:t>пригнувшись или ползком. При малейшем</w:t>
      </w:r>
      <w:r w:rsidR="00CA6093">
        <w:t xml:space="preserve"> шорохе играющие, изображающие «вражеские ворота»</w:t>
      </w:r>
      <w:r w:rsidR="001F2D11" w:rsidRPr="00E45E73">
        <w:t>, могут поднять руки, чтобы преград</w:t>
      </w:r>
      <w:r w:rsidR="00CA6093">
        <w:t>ить путь, задержать проходящих «</w:t>
      </w:r>
      <w:r w:rsidR="001F2D11" w:rsidRPr="00E45E73">
        <w:t>партизан</w:t>
      </w:r>
      <w:r w:rsidR="00CA6093">
        <w:t>»</w:t>
      </w:r>
      <w:r w:rsidR="001F2D11" w:rsidRPr="00E45E73">
        <w:t xml:space="preserve">, но тут же должны их опустить. </w:t>
      </w:r>
      <w:r w:rsidR="006F0B64" w:rsidRPr="006F0B64">
        <w:t>Побеждают игроки-«партизаны»</w:t>
      </w:r>
      <w:r w:rsidR="001F2D11" w:rsidRPr="006F0B64">
        <w:t xml:space="preserve">, сумевшие благополучно </w:t>
      </w:r>
      <w:r w:rsidR="006F0B64" w:rsidRPr="006F0B64">
        <w:t>пройти через «вражеские ворота»</w:t>
      </w:r>
      <w:r w:rsidR="001F2D11" w:rsidRPr="006F0B64">
        <w:t xml:space="preserve">. </w:t>
      </w:r>
    </w:p>
    <w:p w:rsidR="001F2D11" w:rsidRPr="006F0B64" w:rsidRDefault="006F0B64" w:rsidP="006F0B6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0B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Проводится игра</w:t>
      </w:r>
      <w:r w:rsidRPr="006F0B64">
        <w:rPr>
          <w:rFonts w:ascii="Times New Roman" w:hAnsi="Times New Roman" w:cs="Times New Roman"/>
          <w:b/>
          <w:i/>
          <w:sz w:val="24"/>
          <w:szCs w:val="24"/>
        </w:rPr>
        <w:t xml:space="preserve"> «Смелые партизаны».</w:t>
      </w:r>
    </w:p>
    <w:p w:rsidR="008532CC" w:rsidRPr="000B2143" w:rsidRDefault="0018198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B214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Слайд </w:t>
      </w:r>
      <w:r w:rsidR="00A457C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12</w:t>
      </w:r>
      <w:r w:rsidR="000B2143" w:rsidRPr="000B214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.</w:t>
      </w:r>
      <w:r w:rsidR="00274D1F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</w:t>
      </w:r>
      <w:r w:rsidR="00274D1F" w:rsidRPr="00274D1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Звучит голос Левитана Юрия Борисовича.</w:t>
      </w:r>
    </w:p>
    <w:p w:rsidR="00A55C9F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5C9F" w:rsidRPr="00A55C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сержант </w:t>
      </w:r>
      <w:proofErr w:type="spellStart"/>
      <w:r w:rsidR="00A55C9F" w:rsidRPr="00A55C9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Кантария</w:t>
      </w:r>
      <w:proofErr w:type="spellEnd"/>
      <w:r w:rsidR="00A55C9F" w:rsidRPr="00A55C9F">
        <w:rPr>
          <w:rFonts w:ascii="Times New Roman" w:eastAsia="Times New Roman" w:hAnsi="Times New Roman" w:cs="Times New Roman"/>
          <w:sz w:val="24"/>
          <w:szCs w:val="24"/>
          <w:lang w:eastAsia="ru-RU"/>
        </w:rPr>
        <w:t>. Знамя Победы – это красное знамя, оно стало символом Победы. Красный цвет знамени обозначает огонь и отвагу. На знамени изображены серп и молот, а также пятиконечная звезда. 9 мая – это светлый радостный праздник для всех людей. А в этом году мы отмечаем 75 лет великой Победы.</w:t>
      </w:r>
    </w:p>
    <w:p w:rsidR="008532CC" w:rsidRPr="00A55C9F" w:rsidRDefault="0018198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B214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Слайд </w:t>
      </w:r>
      <w:r w:rsidR="00A457CA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13</w:t>
      </w:r>
      <w:r w:rsidR="000B2143" w:rsidRPr="000B2143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t>.</w:t>
      </w:r>
    </w:p>
    <w:p w:rsidR="008532CC" w:rsidRPr="00BC2B87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Победы – самый торжественный, </w:t>
      </w:r>
      <w:r w:rsidR="0068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грустный и радостный праздник для нашего народа. </w:t>
      </w:r>
      <w:r w:rsidR="00682F0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почему 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овременно грустный и радостный? </w:t>
      </w:r>
      <w:r w:rsidRPr="00BC2B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(Предполагаемые ответы детей).</w:t>
      </w:r>
    </w:p>
    <w:p w:rsidR="008532CC" w:rsidRDefault="00BC2B87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682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ребята, грустный потому что в этой войне погибло много людей</w:t>
      </w:r>
      <w:r w:rsidR="00E0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радостный потому что наш народ выстоял и победил.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Солдатам, матросам, лейтенантам, капитанам, генералам 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Красной Армии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обязаны тем, что живем сейчас под чистым, мирным небом. Вечная им слава!</w:t>
      </w:r>
      <w:r w:rsidR="000B2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почтим их память минутой молчания!</w:t>
      </w:r>
    </w:p>
    <w:p w:rsidR="00BE2DD8" w:rsidRPr="00EC4D64" w:rsidRDefault="007F146A" w:rsidP="00BE2DD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Встают под звук метронома</w:t>
      </w:r>
    </w:p>
    <w:p w:rsidR="003915B2" w:rsidRPr="005060D5" w:rsidRDefault="00EC4D64" w:rsidP="003915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915B2" w:rsidRPr="005060D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E44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Алсу</w:t>
      </w:r>
      <w:r w:rsidR="00BE2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451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Света</w:t>
      </w:r>
      <w:r w:rsidR="0039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приготовили нам стихотворения</w:t>
      </w:r>
      <w:r w:rsidR="00BE2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Дне Победы, давайте послушаем.</w:t>
      </w:r>
    </w:p>
    <w:p w:rsidR="003915B2" w:rsidRDefault="00BE2DD8" w:rsidP="003915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Ребенок </w:t>
      </w:r>
      <w:r w:rsidR="00EC4D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3915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4451C" w:rsidRDefault="00BE2DD8" w:rsidP="00EC4D6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Майский праздник – День Победы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Отмечает вся страна.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Надевают наши деды боевые ордена.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с утра зовёт</w:t>
      </w:r>
      <w:r w:rsidR="00E44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дорога</w:t>
      </w:r>
      <w:r w:rsidR="00E4451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торжественный парад.</w:t>
      </w:r>
    </w:p>
    <w:p w:rsidR="00E4451C" w:rsidRDefault="00BE2DD8" w:rsidP="00EC4D6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задумчиво с порога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Вслед им бабушки глядят.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15B2" w:rsidRDefault="00BE2DD8" w:rsidP="003915B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</w:t>
      </w:r>
      <w:r w:rsidR="00391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4D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</w:p>
    <w:p w:rsidR="003915B2" w:rsidRDefault="00BE2DD8" w:rsidP="00EC4D6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915B2" w:rsidSect="003915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такое День Победы?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утренний парад: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танки и ракеты,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Марширует строй солдат.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такое День Победы?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праздничный салют: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Фейерверк взлетает в небо,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Рассыпаясь там и тут.</w:t>
      </w:r>
    </w:p>
    <w:p w:rsidR="00453D8F" w:rsidRPr="006F0B64" w:rsidRDefault="008532CC" w:rsidP="00BE2DD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EC4D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3915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Спасибо, молодцы!</w:t>
      </w:r>
      <w:r w:rsidR="00453D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Ребята, на парадах маршируют самые достойные солдаты – смелые, спортивные, отличники военной подготовки. Давайте и мы почувствуем себя военными.</w:t>
      </w:r>
    </w:p>
    <w:p w:rsidR="00BE2DD8" w:rsidRPr="006F0B64" w:rsidRDefault="00BE2DD8" w:rsidP="007F146A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6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Физ</w:t>
      </w:r>
      <w:r w:rsidR="00453D8F" w:rsidRPr="006F0B6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культ</w:t>
      </w:r>
      <w:r w:rsidR="00EC4D64" w:rsidRPr="006F0B6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минутка</w:t>
      </w:r>
      <w:r w:rsidR="0002360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«Мы военные»</w:t>
      </w:r>
      <w:r w:rsidR="00EC4D64" w:rsidRPr="006F0B6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0"/>
        <w:gridCol w:w="4679"/>
      </w:tblGrid>
      <w:tr w:rsidR="00BE2DD8" w:rsidRPr="00786C2F" w:rsidTr="00B420A6">
        <w:tc>
          <w:tcPr>
            <w:tcW w:w="53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военные мы здесь, </w:t>
            </w:r>
          </w:p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Отдадим друг другу честь. </w:t>
            </w:r>
          </w:p>
        </w:tc>
        <w:tc>
          <w:tcPr>
            <w:tcW w:w="535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Стоят по стойке «смирно», отдают честь.</w:t>
            </w: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DD8" w:rsidRPr="00786C2F" w:rsidTr="00B420A6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потом быстрей, быстрей, </w:t>
            </w:r>
          </w:p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Топай, топай веселей. 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Начинают маршировать на месте.</w:t>
            </w: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DD8" w:rsidRPr="00786C2F" w:rsidTr="00B420A6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Плечи выше поднимаем, </w:t>
            </w:r>
          </w:p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потом их опускаем. 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Поднимают и опускают руки через стороны вверх.</w:t>
            </w: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DD8" w:rsidRPr="00786C2F" w:rsidTr="00B420A6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Руки перед грудью ставим </w:t>
            </w:r>
          </w:p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рывки мы выполняем. 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перед грудью, рывки руками, с поворотом туловища вправо, влево.</w:t>
            </w: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DD8" w:rsidRPr="00786C2F" w:rsidTr="00B420A6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присядем десять раз </w:t>
            </w:r>
          </w:p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Мышцы не болят у нас. 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Руки на пояс, приседания.</w:t>
            </w: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DD8" w:rsidRPr="00786C2F" w:rsidTr="00B420A6">
        <w:tc>
          <w:tcPr>
            <w:tcW w:w="534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Десять раз подпрыгнуть нужно, </w:t>
            </w:r>
          </w:p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Скачем выше, скачем дружно! 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Прыжки на двух ногах, на носочках.</w:t>
            </w: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E2DD8" w:rsidRPr="00786C2F" w:rsidTr="00B420A6">
        <w:tc>
          <w:tcPr>
            <w:tcW w:w="534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колени поднимаем – </w:t>
            </w:r>
          </w:p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 на месте выполняем. </w:t>
            </w:r>
          </w:p>
        </w:tc>
        <w:tc>
          <w:tcPr>
            <w:tcW w:w="535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:rsidR="00BE2DD8" w:rsidRPr="00786C2F" w:rsidRDefault="00BE2DD8" w:rsidP="00B420A6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C2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Маршируют на месте, высоко поднимая колени.</w:t>
            </w:r>
          </w:p>
        </w:tc>
      </w:tr>
    </w:tbl>
    <w:p w:rsidR="00BE2DD8" w:rsidRDefault="00BE2DD8" w:rsidP="00BE2DD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D64" w:rsidRPr="00EC4D64" w:rsidRDefault="00EC4D64" w:rsidP="00453D8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0D15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Вы достойны маршировать на параде. Ребята, скажите, когда завершилась Великая Отечественная война? </w:t>
      </w:r>
      <w:r w:rsidRPr="00EC4D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(Предполагаемые ответы детей).</w:t>
      </w:r>
    </w:p>
    <w:p w:rsidR="00F2707A" w:rsidRDefault="00EC4D64" w:rsidP="00453D8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вы молодцы!</w:t>
      </w:r>
      <w:r w:rsidRPr="00EC4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</w:t>
      </w:r>
      <w:r w:rsidR="000D15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Отечественная война закончилась в мае 1945 года. </w:t>
      </w:r>
      <w:r w:rsidR="00F2707A">
        <w:rPr>
          <w:rFonts w:ascii="Times New Roman" w:eastAsia="Times New Roman" w:hAnsi="Times New Roman" w:cs="Times New Roman"/>
          <w:sz w:val="24"/>
          <w:szCs w:val="24"/>
          <w:lang w:eastAsia="ru-RU"/>
        </w:rPr>
        <w:t>75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прошло с того времени, как прогремел последний выстрел, но в нашей памяти остаются образы дорогих нам людей. Тех, кто отдал свою жизнь за будущее, в котором нет войны. </w:t>
      </w:r>
    </w:p>
    <w:p w:rsidR="00EC4D64" w:rsidRDefault="00EC4D64" w:rsidP="00453D8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F27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</w:t>
      </w:r>
      <w:r w:rsidR="00F2707A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мы поздравляем в День Победы? </w:t>
      </w:r>
      <w:r w:rsidRPr="00EC4D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(Предполагаемые ответы детей).</w:t>
      </w:r>
    </w:p>
    <w:p w:rsidR="006F0B64" w:rsidRDefault="006F0B64" w:rsidP="006F0B6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Воспитатель. </w:t>
      </w:r>
      <w:r w:rsidRPr="006F0B64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давайте у</w:t>
      </w:r>
      <w:r w:rsidR="00FA03C1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точним</w:t>
      </w:r>
      <w:r w:rsidRPr="006F0B64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выполнив несложное задание.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выполнения задания необходимо разделиться на 2 группы. Каждая </w:t>
      </w:r>
      <w:r w:rsidR="00FA03C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разгадать свой ребус. </w:t>
      </w:r>
      <w:r w:rsidR="00DB28C8" w:rsidRPr="00DB28C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(Приложение </w:t>
      </w:r>
      <w:r w:rsidR="00B420A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</w:t>
      </w:r>
      <w:r w:rsidR="00DB28C8" w:rsidRPr="00DB28C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)</w:t>
      </w:r>
      <w:r w:rsidR="00DB28C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.</w:t>
      </w:r>
      <w:r w:rsidR="00DB28C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DB28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Готовы? </w:t>
      </w:r>
    </w:p>
    <w:p w:rsidR="006F0B64" w:rsidRDefault="006F0B64" w:rsidP="006F0B6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Воспитатель. </w:t>
      </w:r>
      <w:r w:rsidRPr="006F0B6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подходите к столам и выполняйте. Ответ запишите на мольберте.</w:t>
      </w:r>
    </w:p>
    <w:p w:rsidR="006F0B64" w:rsidRDefault="006F0B64" w:rsidP="006F0B6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0B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разгадывают ребусы.</w:t>
      </w:r>
    </w:p>
    <w:p w:rsidR="0096391D" w:rsidRPr="0096391D" w:rsidRDefault="0096391D" w:rsidP="0096391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</w:rPr>
        <w:t>Слайд 14.</w:t>
      </w:r>
    </w:p>
    <w:p w:rsidR="00A457CA" w:rsidRPr="006F0B64" w:rsidRDefault="00A457CA" w:rsidP="00A457CA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Воспитатель. </w:t>
      </w:r>
    </w:p>
    <w:p w:rsidR="005417CE" w:rsidRDefault="00EC4D64" w:rsidP="00E0630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E0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Абсолютно с вами согласна, </w:t>
      </w:r>
      <w:r w:rsidR="006F0B64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 день мы чествуем солдат, ветеранов, всех тех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, кто прошел трудны</w:t>
      </w:r>
      <w:r w:rsidR="006F0B6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</w:t>
      </w:r>
      <w:r w:rsidR="006F0B6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войны</w:t>
      </w:r>
      <w:r w:rsidR="00FA03C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0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4D64" w:rsidRDefault="00EC4D64" w:rsidP="00EC4D6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Воспитатель.</w:t>
      </w:r>
      <w:r w:rsidR="00E0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Скажите,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люди помнят </w:t>
      </w:r>
      <w:r w:rsidR="00E0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тех, кто защищал свою страну? </w:t>
      </w:r>
      <w:r w:rsidRPr="00EC4D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(Предполагаемые ответы детей).</w:t>
      </w:r>
    </w:p>
    <w:p w:rsidR="0018198C" w:rsidRPr="005060D5" w:rsidRDefault="00EC4D64" w:rsidP="00EC4D6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E0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Совершенно верно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 ставят памятники, </w:t>
      </w:r>
      <w:r w:rsidR="00CD5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мемориалы,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посвящают стихи, песни, ра</w:t>
      </w:r>
      <w:r w:rsidR="00E06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ссказы. </w:t>
      </w:r>
    </w:p>
    <w:p w:rsidR="00EC4D64" w:rsidRDefault="00EC4D64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5D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назовите, какие памятники, посвящённые Великой Отечественной войне вы знаете? </w:t>
      </w:r>
      <w:r w:rsidRPr="00EC4D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(Предполагаемые ответы детей).</w:t>
      </w:r>
    </w:p>
    <w:p w:rsidR="001640AB" w:rsidRDefault="00682133" w:rsidP="005060D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1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много памятных мест знаете.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хочу рассказать 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одном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могиле Неизвестн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солдата, которая находится на территории Кремля</w:t>
      </w:r>
      <w:r w:rsidR="008532CC"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Александровском саду. Никто не знает его имени, но все знают, что он храбро сражался и за что погиб неизвестный солдат. Вот и горит теперь, не потухая, Вечный огонь</w:t>
      </w:r>
      <w:r w:rsidR="001640A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50466" w:rsidRPr="00450466" w:rsidRDefault="00EC4D64" w:rsidP="001640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450466" w:rsidRPr="004504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A5A" w:rsidRPr="00CB1A5A">
        <w:rPr>
          <w:rFonts w:ascii="Times New Roman" w:hAnsi="Times New Roman" w:cs="Times New Roman"/>
          <w:sz w:val="24"/>
          <w:szCs w:val="24"/>
        </w:rPr>
        <w:t>Давайте послушаем ещё два стихотворения.</w:t>
      </w:r>
    </w:p>
    <w:p w:rsidR="00CB1A5A" w:rsidRDefault="00A55C9F" w:rsidP="001640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CB1A5A" w:rsidSect="003915B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(Рома и Катя)</w:t>
      </w:r>
    </w:p>
    <w:p w:rsidR="001640AB" w:rsidRPr="00CB1A5A" w:rsidRDefault="001640AB" w:rsidP="001640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B1A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Ребенок: </w:t>
      </w:r>
    </w:p>
    <w:p w:rsidR="001640AB" w:rsidRPr="001640AB" w:rsidRDefault="001640AB" w:rsidP="00EC4D64">
      <w:pPr>
        <w:shd w:val="clear" w:color="auto" w:fill="FFFFFF"/>
        <w:tabs>
          <w:tab w:val="left" w:pos="14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«Никто не забыт и ничто не забыто» -</w:t>
      </w:r>
    </w:p>
    <w:p w:rsidR="001640AB" w:rsidRPr="001640AB" w:rsidRDefault="001640AB" w:rsidP="00EC4D64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Горящая надпись на глыбе гранита.</w:t>
      </w:r>
    </w:p>
    <w:p w:rsidR="001640AB" w:rsidRPr="001640AB" w:rsidRDefault="001640AB" w:rsidP="00EC4D64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Поблекшими листьями ветер играет</w:t>
      </w:r>
    </w:p>
    <w:p w:rsidR="001640AB" w:rsidRPr="001640AB" w:rsidRDefault="001640AB" w:rsidP="00EC4D64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И снегом холодным венки засыпает.</w:t>
      </w:r>
    </w:p>
    <w:p w:rsidR="001640AB" w:rsidRPr="001640AB" w:rsidRDefault="001640AB" w:rsidP="00EC4D64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Но, словно огонь, у подножья – гвоздика.</w:t>
      </w:r>
    </w:p>
    <w:p w:rsidR="001640AB" w:rsidRPr="001640AB" w:rsidRDefault="001640AB" w:rsidP="00EC4D64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Никто не забыт и ничто не забыто.</w:t>
      </w:r>
    </w:p>
    <w:p w:rsidR="001640AB" w:rsidRPr="001640AB" w:rsidRDefault="001640AB" w:rsidP="00EC4D64">
      <w:pPr>
        <w:shd w:val="clear" w:color="auto" w:fill="FFFFFF"/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B1A5A" w:rsidRDefault="00CB1A5A" w:rsidP="001640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640AB" w:rsidRPr="00CB1A5A" w:rsidRDefault="001640AB" w:rsidP="001640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B1A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Ребенок: </w:t>
      </w:r>
    </w:p>
    <w:p w:rsidR="001640AB" w:rsidRPr="001640AB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Над могилой, в тихом парке</w:t>
      </w:r>
    </w:p>
    <w:p w:rsidR="001640AB" w:rsidRPr="001640AB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Расцвели тюльпаны ярко.</w:t>
      </w:r>
    </w:p>
    <w:p w:rsidR="001640AB" w:rsidRPr="001640AB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Вечно тут огонь горит,</w:t>
      </w:r>
    </w:p>
    <w:p w:rsidR="001640AB" w:rsidRPr="001640AB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Тут солдат советский спит.</w:t>
      </w:r>
    </w:p>
    <w:p w:rsidR="001640AB" w:rsidRPr="001640AB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Мы склонились низко-низко</w:t>
      </w:r>
    </w:p>
    <w:p w:rsidR="001640AB" w:rsidRPr="001640AB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У подножья обелиска,</w:t>
      </w:r>
    </w:p>
    <w:p w:rsidR="001640AB" w:rsidRPr="001640AB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640AB">
        <w:rPr>
          <w:rFonts w:ascii="Times New Roman" w:hAnsi="Times New Roman" w:cs="Times New Roman"/>
          <w:sz w:val="24"/>
          <w:szCs w:val="24"/>
        </w:rPr>
        <w:t>Наш венок расцвёл на нём</w:t>
      </w:r>
    </w:p>
    <w:p w:rsidR="00CB1A5A" w:rsidRDefault="001640AB" w:rsidP="00EC4D64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CB1A5A" w:rsidSect="00CB1A5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640AB">
        <w:rPr>
          <w:rFonts w:ascii="Times New Roman" w:hAnsi="Times New Roman" w:cs="Times New Roman"/>
          <w:sz w:val="24"/>
          <w:szCs w:val="24"/>
        </w:rPr>
        <w:t>Ж</w:t>
      </w:r>
      <w:r w:rsidR="0096391D">
        <w:rPr>
          <w:rFonts w:ascii="Times New Roman" w:hAnsi="Times New Roman" w:cs="Times New Roman"/>
          <w:sz w:val="24"/>
          <w:szCs w:val="24"/>
        </w:rPr>
        <w:t>арким, пламенным огнём.</w:t>
      </w:r>
    </w:p>
    <w:p w:rsidR="00237396" w:rsidRDefault="00237396" w:rsidP="001640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bCs/>
          <w:color w:val="FF0000"/>
        </w:rPr>
      </w:pPr>
    </w:p>
    <w:p w:rsidR="00A457CA" w:rsidRPr="005060D5" w:rsidRDefault="00A457CA" w:rsidP="001640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FF0000"/>
        </w:rPr>
        <w:t>Слайд 15</w:t>
      </w:r>
      <w:r w:rsidR="005417CE">
        <w:rPr>
          <w:rFonts w:ascii="Times New Roman" w:hAnsi="Times New Roman" w:cs="Times New Roman"/>
          <w:b/>
          <w:bCs/>
          <w:color w:val="FF0000"/>
        </w:rPr>
        <w:t>-17.</w:t>
      </w:r>
    </w:p>
    <w:p w:rsidR="00CB1A5A" w:rsidRDefault="00EC4D64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Рефлексия.</w:t>
      </w:r>
    </w:p>
    <w:p w:rsidR="00CB1A5A" w:rsidRDefault="00EC4D64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CB1A5A" w:rsidRPr="00CB1A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B1A5A" w:rsidRPr="00CB1A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нового и интересного вы сегодня узнали на занятии?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EC4D6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Ответы детей).</w:t>
      </w:r>
    </w:p>
    <w:p w:rsidR="004F6F25" w:rsidRDefault="00EC4D64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течение</w:t>
      </w:r>
      <w:r w:rsidR="004F6F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недели вы готовили информаци</w:t>
      </w:r>
      <w:r w:rsidR="001F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 о памятниках, посвящённых ВОВ. </w:t>
      </w:r>
      <w:r w:rsidR="001F2D11" w:rsidRPr="001F2D1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(</w:t>
      </w:r>
      <w:r w:rsidR="00B420A6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Приложение 3</w:t>
      </w:r>
      <w:r w:rsidR="001F2D11" w:rsidRPr="001F2D1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).</w:t>
      </w:r>
      <w:r w:rsidR="001F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</w:t>
      </w:r>
      <w:r w:rsidR="004F6F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осмотрите, какой у нас получился альбом «Память</w:t>
      </w:r>
      <w:r w:rsidR="00A55C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4F6F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высеченная в камне»</w:t>
      </w:r>
      <w:r w:rsidR="001F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F2D11" w:rsidRPr="001F2D1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</w:t>
      </w:r>
      <w:r w:rsidR="001F2D11" w:rsidRPr="001F2D11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П</w:t>
      </w:r>
      <w:r w:rsidR="00B420A6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  <w:t>риложение 4</w:t>
      </w:r>
      <w:r w:rsidR="001F2D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4F6F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Молодцы! </w:t>
      </w:r>
    </w:p>
    <w:p w:rsidR="0014581E" w:rsidRDefault="00EC4D64" w:rsidP="00EC4D6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Воспитатель.</w:t>
      </w:r>
      <w:r w:rsidR="004F6F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4581E" w:rsidRPr="005417CE" w:rsidRDefault="0014581E" w:rsidP="0014581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</w:t>
      </w:r>
      <w:r w:rsidRPr="00A60F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 нового вы узнали сегодня? </w:t>
      </w:r>
      <w:r w:rsidRPr="005417C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(Ответы детей).</w:t>
      </w:r>
    </w:p>
    <w:p w:rsidR="0014581E" w:rsidRDefault="0014581E" w:rsidP="00145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-Как вы считаете смогли вы справиться со всеми испытаниями сегодня?</w:t>
      </w:r>
      <w:r w:rsidR="005417CE" w:rsidRPr="005417C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(Ответы детей).</w:t>
      </w:r>
    </w:p>
    <w:p w:rsidR="0014581E" w:rsidRDefault="0014581E" w:rsidP="00145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-Что вам помогло это сделать?</w:t>
      </w:r>
      <w:r w:rsidR="005417CE" w:rsidRPr="005417C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(Ответы детей).</w:t>
      </w:r>
    </w:p>
    <w:p w:rsidR="0014581E" w:rsidRPr="00227A82" w:rsidRDefault="0014581E" w:rsidP="001458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7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227A82">
        <w:rPr>
          <w:rFonts w:ascii="Times New Roman" w:hAnsi="Times New Roman" w:cs="Times New Roman"/>
          <w:color w:val="000000"/>
          <w:sz w:val="24"/>
          <w:szCs w:val="24"/>
        </w:rPr>
        <w:t>Кого бы вы хотели поблагодарить за оказанную помощь на занятии?</w:t>
      </w:r>
      <w:r w:rsidR="005417CE" w:rsidRPr="005417CE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(Ответы детей).</w:t>
      </w:r>
    </w:p>
    <w:p w:rsidR="0014581E" w:rsidRPr="005417CE" w:rsidRDefault="0014581E" w:rsidP="005417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0F6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Воспитатель: </w:t>
      </w:r>
      <w:r w:rsidRPr="00A60F6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Любите свою Родину, растите честными, мужественными и смелыми!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A3071" w:rsidRPr="00EC4D64" w:rsidRDefault="005A3071" w:rsidP="00EC4D6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 тихое з</w:t>
      </w:r>
      <w:r w:rsidR="00EC4D64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вуч</w:t>
      </w:r>
      <w:r w:rsid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ание</w:t>
      </w:r>
      <w:r w:rsidR="00EC4D64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песн</w:t>
      </w:r>
      <w:r w:rsid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EC4D64" w:rsidRPr="00EC4D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«День Победы»</w:t>
      </w:r>
    </w:p>
    <w:p w:rsidR="008532CC" w:rsidRPr="00786C2F" w:rsidRDefault="008532CC" w:rsidP="00786C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6C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="00EC4D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127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6C2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ему: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EC4D64" w:rsidRPr="00786C2F" w:rsidRDefault="00EC4D64" w:rsidP="00786C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75CB" w:rsidRPr="000656E2" w:rsidRDefault="008532CC" w:rsidP="00786C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используемой литературы</w:t>
      </w:r>
      <w:r w:rsidR="001275CB" w:rsidRPr="000656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1275CB" w:rsidRPr="000656E2" w:rsidRDefault="008532CC" w:rsidP="00786C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4F6F25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Бардышева</w:t>
      </w:r>
      <w:proofErr w:type="spellEnd"/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Т.Ю.</w:t>
      </w:r>
      <w:r w:rsidR="004F6F25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F6F25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Моносова</w:t>
      </w:r>
      <w:proofErr w:type="spellEnd"/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Е.Н.</w:t>
      </w:r>
      <w:r w:rsidR="004F6F25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Логопедические занятия в детском саду Подготовительная к школе группа.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="004F6F25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Издате</w:t>
      </w:r>
      <w:r w:rsidR="004F6F25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льство «Скрипторий 2003» 2011.;</w:t>
      </w:r>
      <w:r w:rsidR="004F6F25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75CB" w:rsidRPr="000656E2" w:rsidRDefault="008532CC" w:rsidP="00786C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Н.Е.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Комарова</w:t>
      </w:r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Т.С.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Васильева</w:t>
      </w:r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="004F6F25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основная общеобразовательная программа дошкольного образования «От рождения до школы». Издание 2 – е, исправленное и дополненное. Москва «Москва – Синтез», 2011.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275CB" w:rsidRPr="000656E2" w:rsidRDefault="008532CC" w:rsidP="00786C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Ветохина</w:t>
      </w:r>
      <w:proofErr w:type="spellEnd"/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А.Я.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Дмитренко</w:t>
      </w:r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З.С.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Жингаль</w:t>
      </w:r>
      <w:proofErr w:type="spellEnd"/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Е.Н.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Краснощёкова</w:t>
      </w:r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Г.В.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Подопригора</w:t>
      </w:r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С.П.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Полынова</w:t>
      </w:r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В.К.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Савельева </w:t>
      </w:r>
      <w:r w:rsidR="005C026A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О.В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026A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Нравственно-патриотическое воспитание детей дошкольного возраста.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и конспекты занятий. Методическое пособие для педагогов. - СПб.: «ООО ИЗДАТЕЛЬСТВО «ДЕТСТВО – ПРЕСС», 2010.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275CB" w:rsidRPr="000656E2" w:rsidRDefault="008532CC" w:rsidP="00786C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Леонова</w:t>
      </w:r>
      <w:r w:rsidR="005C026A" w:rsidRP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>Н.Н.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Неточаева</w:t>
      </w:r>
      <w:proofErr w:type="spellEnd"/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Н.В. / 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Нравственно-патриотическое воспитание старших дошкольников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помощь педагогу. Волгоград 2013.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B28C8" w:rsidRPr="00A457CA" w:rsidRDefault="008532CC" w:rsidP="00A457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B7D67"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ортал для родителей «Ладушки – ладушки», «Русская поэзия»-rupoem.ru.</w:t>
      </w:r>
      <w:r w:rsidR="008B7D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56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сове</w:t>
      </w:r>
      <w:r w:rsidR="00A457CA">
        <w:rPr>
          <w:rFonts w:ascii="Times New Roman" w:eastAsia="Times New Roman" w:hAnsi="Times New Roman" w:cs="Times New Roman"/>
          <w:sz w:val="24"/>
          <w:szCs w:val="24"/>
          <w:lang w:eastAsia="ru-RU"/>
        </w:rPr>
        <w:t>тских поэтов, посвящённые войне.</w:t>
      </w:r>
    </w:p>
    <w:p w:rsidR="0096391D" w:rsidRDefault="0096391D" w:rsidP="00B420A6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ru-RU"/>
        </w:rPr>
      </w:pPr>
    </w:p>
    <w:p w:rsidR="0096391D" w:rsidRDefault="0096391D" w:rsidP="005417CE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ru-RU"/>
        </w:rPr>
      </w:pPr>
    </w:p>
    <w:p w:rsidR="00B420A6" w:rsidRPr="00B420A6" w:rsidRDefault="00B420A6" w:rsidP="00B420A6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ru-RU"/>
        </w:rPr>
      </w:pPr>
      <w:r w:rsidRPr="00B420A6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  <w:lang w:eastAsia="ru-RU"/>
        </w:rPr>
        <w:lastRenderedPageBreak/>
        <w:t>Приложение 1</w:t>
      </w:r>
    </w:p>
    <w:p w:rsidR="00B420A6" w:rsidRPr="00B420A6" w:rsidRDefault="00B420A6" w:rsidP="00B420A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B420A6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Речевая игра «Что у мальчика-солдата?»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Цель: Учить детей образовывать существительные с уменьшительно-ласкательными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суффиксами.</w:t>
      </w: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Воспитатель: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Во время Великой Отечественной войны наравне со взрослыми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мужчинами - солдатами воевали и мальчишки. Их называли «сын полка». У взрослого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бойца были большие предметы, а у мальчика – маленькие.</w:t>
      </w: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D24878"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D3EE14D" wp14:editId="705643CD">
            <wp:simplePos x="0" y="0"/>
            <wp:positionH relativeFrom="column">
              <wp:posOffset>3291840</wp:posOffset>
            </wp:positionH>
            <wp:positionV relativeFrom="paragraph">
              <wp:posOffset>66040</wp:posOffset>
            </wp:positionV>
            <wp:extent cx="2657475" cy="3543935"/>
            <wp:effectExtent l="114300" t="114300" r="123825" b="132715"/>
            <wp:wrapTight wrapText="bothSides">
              <wp:wrapPolygon edited="0">
                <wp:start x="-929" y="-697"/>
                <wp:lineTo x="-929" y="22409"/>
                <wp:lineTo x="22452" y="22409"/>
                <wp:lineTo x="22606" y="1393"/>
                <wp:lineTo x="22297" y="-697"/>
                <wp:lineTo x="-929" y="-697"/>
              </wp:wrapPolygon>
            </wp:wrapTight>
            <wp:docPr id="20" name="Рисунок 20" descr="C:\Users\zh11\Desktop\iLOMNPW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11\Desktop\iLOMNPWQ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7475" cy="354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гимнастёрка, а у мальчика … (</w:t>
      </w:r>
      <w:proofErr w:type="spellStart"/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гимнастёрочка</w:t>
      </w:r>
      <w:proofErr w:type="spellEnd"/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пилотка, а у мальчика … (</w:t>
      </w:r>
      <w:proofErr w:type="spellStart"/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пилоточка</w:t>
      </w:r>
      <w:proofErr w:type="spellEnd"/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сапоги, а у мальчика … (сапожки).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солдта</w:t>
      </w:r>
      <w:proofErr w:type="spellEnd"/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ремень, а у мальчика … (ремешок).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погоны, а у мальчика … (погончики).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звезда, а у мальчика … (звёздочка).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пистолет, а у мальчика … (пистолетик).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котелок, а у мальчика … (</w:t>
      </w:r>
      <w:proofErr w:type="spellStart"/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котелочек</w:t>
      </w:r>
      <w:proofErr w:type="spellEnd"/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).</w:t>
      </w:r>
    </w:p>
    <w:p w:rsidR="00B420A6" w:rsidRPr="002C1FA4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рюкзак, а у мальчика … (рюкзачок).</w:t>
      </w: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солдата</w:t>
      </w:r>
      <w:r w:rsidRPr="002C1FA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винтовка, а у мальчика … (винтовочка).</w:t>
      </w: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B420A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20A6" w:rsidRDefault="00B420A6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391D" w:rsidRDefault="0096391D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6391D" w:rsidRDefault="0096391D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F2F3F" w:rsidRPr="00B420A6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420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</w:t>
      </w:r>
      <w:r w:rsidR="00B420A6" w:rsidRPr="00B420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</w:p>
    <w:p w:rsidR="00DB28C8" w:rsidRPr="00DB28C8" w:rsidRDefault="00DB28C8" w:rsidP="00DB28C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DB28C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Ребусы </w:t>
      </w:r>
    </w:p>
    <w:p w:rsidR="007F2F3F" w:rsidRDefault="007F2F3F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F2F3F" w:rsidRDefault="007F2F3F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F2F3F" w:rsidRDefault="007F2F3F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F2F3F" w:rsidRDefault="007F2F3F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F2F3F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B28C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EEA7AF6" wp14:editId="647C16C4">
            <wp:simplePos x="0" y="0"/>
            <wp:positionH relativeFrom="page">
              <wp:posOffset>1361440</wp:posOffset>
            </wp:positionH>
            <wp:positionV relativeFrom="paragraph">
              <wp:posOffset>50800</wp:posOffset>
            </wp:positionV>
            <wp:extent cx="4918075" cy="1304925"/>
            <wp:effectExtent l="38100" t="38100" r="34925" b="47625"/>
            <wp:wrapThrough wrapText="bothSides">
              <wp:wrapPolygon edited="0">
                <wp:start x="-167" y="-631"/>
                <wp:lineTo x="-167" y="22073"/>
                <wp:lineTo x="21670" y="22073"/>
                <wp:lineTo x="21670" y="-631"/>
                <wp:lineTo x="-167" y="-631"/>
              </wp:wrapPolygon>
            </wp:wrapThrough>
            <wp:docPr id="18" name="Рисунок 18" descr="C:\Users\user\Desktop\ребус на слово сол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бус на слово солда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77" b="19349"/>
                    <a:stretch/>
                  </pic:blipFill>
                  <pic:spPr bwMode="auto">
                    <a:xfrm>
                      <a:off x="0" y="0"/>
                      <a:ext cx="4918075" cy="1304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F3F" w:rsidRDefault="007F2F3F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F2F3F" w:rsidRDefault="007F2F3F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C4D64" w:rsidRDefault="00EC4D64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C4D64" w:rsidRDefault="00EC4D64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C4D64" w:rsidRDefault="00EC4D64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C4D64" w:rsidRDefault="00EC4D64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C4D64" w:rsidRDefault="00EC4D64" w:rsidP="001F2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F2D11" w:rsidRDefault="001F2D11" w:rsidP="001F2D1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B28C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B8D2A4F" wp14:editId="219D1203">
            <wp:simplePos x="0" y="0"/>
            <wp:positionH relativeFrom="page">
              <wp:align>center</wp:align>
            </wp:positionH>
            <wp:positionV relativeFrom="paragraph">
              <wp:posOffset>52070</wp:posOffset>
            </wp:positionV>
            <wp:extent cx="4222115" cy="3771900"/>
            <wp:effectExtent l="38100" t="38100" r="45085" b="38100"/>
            <wp:wrapThrough wrapText="bothSides">
              <wp:wrapPolygon edited="0">
                <wp:start x="-195" y="-218"/>
                <wp:lineTo x="-195" y="21709"/>
                <wp:lineTo x="21733" y="21709"/>
                <wp:lineTo x="21733" y="-218"/>
                <wp:lineTo x="-195" y="-218"/>
              </wp:wrapPolygon>
            </wp:wrapThrough>
            <wp:docPr id="19" name="Рисунок 19" descr="C:\Users\user\Desktop\ребус на слово ветер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бус на слово ветера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3771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DB28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DB28C8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6391D" w:rsidRDefault="0096391D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6391D" w:rsidRDefault="0096391D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B7D67" w:rsidRPr="00B420A6" w:rsidRDefault="008B7D67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420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Приложение </w:t>
      </w:r>
      <w:r w:rsidR="00B420A6" w:rsidRPr="00B420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</w:p>
    <w:p w:rsidR="00DB28C8" w:rsidRPr="00DB28C8" w:rsidRDefault="00DB28C8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B28C8" w:rsidRPr="00DB28C8" w:rsidRDefault="00DB28C8" w:rsidP="00DB28C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28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Фотоотчет «Создание альбома «</w:t>
      </w:r>
      <w:r w:rsidR="00B420A6" w:rsidRPr="00DB28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Память,</w:t>
      </w:r>
      <w:r w:rsidRPr="00DB28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высеченная в камне»</w:t>
      </w:r>
    </w:p>
    <w:p w:rsidR="008B7D67" w:rsidRDefault="008B7D67" w:rsidP="008B7D67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B06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B7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200" cy="3771900"/>
            <wp:effectExtent l="0" t="0" r="0" b="0"/>
            <wp:docPr id="2" name="Рисунок 2" descr="E:\75 лет Великой Победе\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5 лет Великой Победе\IMG_271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2" cy="37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B7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3843339"/>
            <wp:effectExtent l="0" t="0" r="0" b="5080"/>
            <wp:docPr id="3" name="Рисунок 3" descr="E:\75 лет Великой Победе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5 лет Великой Победе\IMG_272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26" cy="385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C02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5099" cy="3933825"/>
            <wp:effectExtent l="0" t="0" r="0" b="0"/>
            <wp:docPr id="16" name="Рисунок 16" descr="F:\75 лет Великой Победе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5 лет Великой Победе\IMG_277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394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C02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9653" cy="3952240"/>
            <wp:effectExtent l="0" t="0" r="7620" b="0"/>
            <wp:docPr id="17" name="Рисунок 17" descr="F:\75 лет Великой Победе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5 лет Великой Победе\IMG_279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73" cy="39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C026A" w:rsidRDefault="005C026A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C4D64" w:rsidRDefault="00EC4D64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6391D" w:rsidRDefault="0096391D" w:rsidP="008B7D67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391D" w:rsidRDefault="0096391D" w:rsidP="008B7D67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B7D67" w:rsidRDefault="001F2D11" w:rsidP="008B7D67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B28C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3454E60" wp14:editId="44DCA512">
            <wp:simplePos x="0" y="0"/>
            <wp:positionH relativeFrom="margin">
              <wp:posOffset>-534035</wp:posOffset>
            </wp:positionH>
            <wp:positionV relativeFrom="paragraph">
              <wp:posOffset>184150</wp:posOffset>
            </wp:positionV>
            <wp:extent cx="6693331" cy="9371965"/>
            <wp:effectExtent l="38100" t="38100" r="31750" b="387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31" cy="9371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C8" w:rsidRPr="00DB28C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B420A6">
        <w:rPr>
          <w:rFonts w:ascii="Times New Roman" w:hAnsi="Times New Roman" w:cs="Times New Roman"/>
          <w:b/>
          <w:sz w:val="24"/>
          <w:szCs w:val="24"/>
        </w:rPr>
        <w:t>4</w:t>
      </w:r>
    </w:p>
    <w:p w:rsidR="001F2D11" w:rsidRPr="0018207F" w:rsidRDefault="001F2D11" w:rsidP="008B7D67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7D67" w:rsidRDefault="008B7D67" w:rsidP="008B7D6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207F" w:rsidRDefault="0018207F" w:rsidP="0018207F">
      <w:r>
        <w:t xml:space="preserve">                                        </w:t>
      </w:r>
    </w:p>
    <w:p w:rsidR="0018207F" w:rsidRDefault="0018207F" w:rsidP="0018207F"/>
    <w:p w:rsidR="0018207F" w:rsidRDefault="001F2D11" w:rsidP="0018207F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854C3D" wp14:editId="37CACFA6">
            <wp:simplePos x="0" y="0"/>
            <wp:positionH relativeFrom="margin">
              <wp:align>center</wp:align>
            </wp:positionH>
            <wp:positionV relativeFrom="margin">
              <wp:posOffset>1403985</wp:posOffset>
            </wp:positionV>
            <wp:extent cx="5438775" cy="29057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0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>
      <w:pPr>
        <w:jc w:val="both"/>
        <w:rPr>
          <w:noProof/>
          <w:lang w:eastAsia="ru-RU"/>
        </w:rPr>
      </w:pPr>
    </w:p>
    <w:p w:rsidR="0018207F" w:rsidRDefault="0018207F" w:rsidP="0018207F">
      <w:pPr>
        <w:jc w:val="both"/>
        <w:rPr>
          <w:rFonts w:ascii="Times New Roman" w:hAnsi="Times New Roman" w:cs="Times New Roman"/>
          <w:sz w:val="32"/>
          <w:szCs w:val="32"/>
        </w:rPr>
      </w:pPr>
      <w:r w:rsidRPr="001B2F75">
        <w:rPr>
          <w:noProof/>
          <w:lang w:eastAsia="ru-RU"/>
        </w:rPr>
        <w:lastRenderedPageBreak/>
        <w:drawing>
          <wp:inline distT="0" distB="0" distL="0" distR="0" wp14:anchorId="1DA57CF9" wp14:editId="70B823C9">
            <wp:extent cx="5940425" cy="4453890"/>
            <wp:effectExtent l="0" t="0" r="3175" b="3810"/>
            <wp:docPr id="6" name="Рисунок 6" descr="D:\regnum_picture_146659730016243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gnum_picture_1466597300162436_normal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31D8E">
        <w:rPr>
          <w:rFonts w:ascii="Times New Roman" w:hAnsi="Times New Roman" w:cs="Times New Roman"/>
          <w:b/>
          <w:sz w:val="32"/>
          <w:szCs w:val="32"/>
        </w:rPr>
        <w:t>Кривцовский</w:t>
      </w:r>
      <w:proofErr w:type="spellEnd"/>
      <w:r w:rsidRPr="00131D8E">
        <w:rPr>
          <w:rFonts w:ascii="Times New Roman" w:hAnsi="Times New Roman" w:cs="Times New Roman"/>
          <w:b/>
          <w:sz w:val="32"/>
          <w:szCs w:val="32"/>
        </w:rPr>
        <w:t xml:space="preserve"> мемориал</w:t>
      </w:r>
      <w:r w:rsidRPr="001B2F75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18207F" w:rsidRDefault="0018207F" w:rsidP="0018207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Орловская область</w:t>
      </w:r>
    </w:p>
    <w:p w:rsidR="0018207F" w:rsidRDefault="0018207F" w:rsidP="0018207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8207F" w:rsidRDefault="0018207F" w:rsidP="0018207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B2F75">
        <w:rPr>
          <w:rFonts w:ascii="Times New Roman" w:hAnsi="Times New Roman" w:cs="Times New Roman"/>
          <w:sz w:val="32"/>
          <w:szCs w:val="32"/>
        </w:rPr>
        <w:t xml:space="preserve">В начале Великой Отечественной войны в регионе расположился опорный пункт группировки фашистских войск. В 1942 году была проведена Болховская операция, с самым кровопролитным боем в районе </w:t>
      </w:r>
      <w:proofErr w:type="spellStart"/>
      <w:r w:rsidRPr="001B2F75">
        <w:rPr>
          <w:rFonts w:ascii="Times New Roman" w:hAnsi="Times New Roman" w:cs="Times New Roman"/>
          <w:sz w:val="32"/>
          <w:szCs w:val="32"/>
        </w:rPr>
        <w:t>Кривцово</w:t>
      </w:r>
      <w:proofErr w:type="spellEnd"/>
      <w:r w:rsidRPr="001B2F75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1B2F75">
        <w:rPr>
          <w:rFonts w:ascii="Times New Roman" w:hAnsi="Times New Roman" w:cs="Times New Roman"/>
          <w:sz w:val="32"/>
          <w:szCs w:val="32"/>
        </w:rPr>
        <w:t>Чагодаево</w:t>
      </w:r>
      <w:proofErr w:type="spellEnd"/>
      <w:r w:rsidRPr="001B2F75">
        <w:rPr>
          <w:rFonts w:ascii="Times New Roman" w:hAnsi="Times New Roman" w:cs="Times New Roman"/>
          <w:sz w:val="32"/>
          <w:szCs w:val="32"/>
        </w:rPr>
        <w:t xml:space="preserve">-Городище. После наступления советские войска смогли продвинуться на 20 км, однако потом остановились. Это не позволило противнику перекинуть силы на Сталинградскую битву. В ходе Болховской операции погибло более 21 тысячи солдат и офицеров, еще более 47 тысяч получили ранения. </w:t>
      </w:r>
    </w:p>
    <w:p w:rsidR="0018207F" w:rsidRDefault="0018207F" w:rsidP="0018207F">
      <w:pPr>
        <w:rPr>
          <w:rFonts w:ascii="Times New Roman" w:hAnsi="Times New Roman" w:cs="Times New Roman"/>
          <w:sz w:val="32"/>
          <w:szCs w:val="32"/>
        </w:rPr>
      </w:pPr>
    </w:p>
    <w:p w:rsidR="0018207F" w:rsidRDefault="0018207F" w:rsidP="0018207F">
      <w:pPr>
        <w:rPr>
          <w:rFonts w:ascii="Times New Roman" w:hAnsi="Times New Roman" w:cs="Times New Roman"/>
          <w:sz w:val="32"/>
          <w:szCs w:val="32"/>
        </w:rPr>
      </w:pPr>
    </w:p>
    <w:p w:rsidR="0018207F" w:rsidRDefault="0018207F" w:rsidP="0018207F">
      <w:pPr>
        <w:rPr>
          <w:rFonts w:ascii="Times New Roman" w:hAnsi="Times New Roman" w:cs="Times New Roman"/>
          <w:sz w:val="32"/>
          <w:szCs w:val="32"/>
        </w:rPr>
      </w:pPr>
    </w:p>
    <w:p w:rsidR="0018207F" w:rsidRDefault="0018207F" w:rsidP="0018207F">
      <w:pPr>
        <w:rPr>
          <w:rFonts w:ascii="Times New Roman" w:hAnsi="Times New Roman" w:cs="Times New Roman"/>
          <w:sz w:val="32"/>
          <w:szCs w:val="32"/>
        </w:rPr>
      </w:pPr>
    </w:p>
    <w:p w:rsidR="0018207F" w:rsidRPr="00131D8E" w:rsidRDefault="0018207F" w:rsidP="0018207F">
      <w:pPr>
        <w:rPr>
          <w:rFonts w:ascii="Times New Roman" w:hAnsi="Times New Roman" w:cs="Times New Roman"/>
          <w:sz w:val="32"/>
          <w:szCs w:val="32"/>
        </w:rPr>
      </w:pPr>
      <w:r w:rsidRPr="001B2F7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341D339" wp14:editId="6F511FA0">
            <wp:extent cx="6155613" cy="4301655"/>
            <wp:effectExtent l="0" t="0" r="0" b="3810"/>
            <wp:docPr id="7" name="Рисунок 7" descr="D:\regnum_picture_14665974922610036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gnum_picture_14665974922610036_norm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99" cy="43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B2F75">
        <w:rPr>
          <w:rFonts w:ascii="Times New Roman" w:hAnsi="Times New Roman" w:cs="Times New Roman"/>
          <w:b/>
          <w:bCs/>
          <w:sz w:val="32"/>
          <w:szCs w:val="32"/>
        </w:rPr>
        <w:t>Памятник Матросу и Солдату</w:t>
      </w:r>
      <w:r w:rsidRPr="001B2F75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Севастополь</w:t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8207F" w:rsidRPr="001B2F75" w:rsidRDefault="0018207F" w:rsidP="0018207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B2F75">
        <w:rPr>
          <w:rFonts w:ascii="Times New Roman" w:hAnsi="Times New Roman" w:cs="Times New Roman"/>
          <w:sz w:val="32"/>
          <w:szCs w:val="32"/>
        </w:rPr>
        <w:t xml:space="preserve">40-метровый памятник с непростой судьбой. Решение о строительстве мемориального комплекса на мысе Хрустальный было принято еще в 70-х годах прошлого века, однако возведение началось лишь спустя десятилетия. Строительство шло медленно, потом было законсервировано, так как проект признали неудачным, а в конце 80-х всерьез обсуждалась возможность демонтировать монумент. Впоследствии победили сторонники памятника, и на реставрацию были выделены деньги, но завершить изначально утверждённый проект так и не удалось. Сейчас памятник Солдату и Матросу — обязательное место посещения туристических групп, хотя среди местных жителей есть немало его критиков. </w:t>
      </w:r>
    </w:p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Pr="001B2F75" w:rsidRDefault="0018207F" w:rsidP="0018207F">
      <w:r w:rsidRPr="001B2F75">
        <w:rPr>
          <w:noProof/>
          <w:lang w:eastAsia="ru-RU"/>
        </w:rPr>
        <w:lastRenderedPageBreak/>
        <w:drawing>
          <wp:inline distT="0" distB="0" distL="0" distR="0" wp14:anchorId="163728E0" wp14:editId="5D27D4A4">
            <wp:extent cx="5940425" cy="4753666"/>
            <wp:effectExtent l="0" t="0" r="3175" b="8890"/>
            <wp:docPr id="8" name="Рисунок 8" descr="D:\regnum_picture_14665975351935428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gnum_picture_14665975351935428_norm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80FDF">
        <w:rPr>
          <w:rFonts w:ascii="Times New Roman" w:hAnsi="Times New Roman" w:cs="Times New Roman"/>
          <w:b/>
          <w:bCs/>
          <w:sz w:val="32"/>
          <w:szCs w:val="32"/>
        </w:rPr>
        <w:t>Поклонная гора</w:t>
      </w:r>
      <w:r w:rsidRPr="00180FDF">
        <w:rPr>
          <w:rFonts w:ascii="Times New Roman" w:hAnsi="Times New Roman" w:cs="Times New Roman"/>
          <w:sz w:val="32"/>
          <w:szCs w:val="32"/>
        </w:rPr>
        <w:t>,</w:t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80FDF">
        <w:rPr>
          <w:rFonts w:ascii="Times New Roman" w:hAnsi="Times New Roman" w:cs="Times New Roman"/>
          <w:sz w:val="32"/>
          <w:szCs w:val="32"/>
        </w:rPr>
        <w:t>г.</w:t>
      </w:r>
      <w:r>
        <w:rPr>
          <w:rFonts w:ascii="Times New Roman" w:hAnsi="Times New Roman" w:cs="Times New Roman"/>
          <w:sz w:val="32"/>
          <w:szCs w:val="32"/>
        </w:rPr>
        <w:t xml:space="preserve"> Москва</w:t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8207F" w:rsidRPr="00180FDF" w:rsidRDefault="0018207F" w:rsidP="0018207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80FDF">
        <w:rPr>
          <w:rFonts w:ascii="Times New Roman" w:hAnsi="Times New Roman" w:cs="Times New Roman"/>
          <w:sz w:val="32"/>
          <w:szCs w:val="32"/>
        </w:rPr>
        <w:t xml:space="preserve">Впервые на месте холма между реками </w:t>
      </w:r>
      <w:proofErr w:type="spellStart"/>
      <w:r w:rsidRPr="00180FDF">
        <w:rPr>
          <w:rFonts w:ascii="Times New Roman" w:hAnsi="Times New Roman" w:cs="Times New Roman"/>
          <w:sz w:val="32"/>
          <w:szCs w:val="32"/>
        </w:rPr>
        <w:t>Сетунь</w:t>
      </w:r>
      <w:proofErr w:type="spellEnd"/>
      <w:r w:rsidRPr="00180FDF">
        <w:rPr>
          <w:rFonts w:ascii="Times New Roman" w:hAnsi="Times New Roman" w:cs="Times New Roman"/>
          <w:sz w:val="32"/>
          <w:szCs w:val="32"/>
        </w:rPr>
        <w:t xml:space="preserve"> и Филька еще в 1942 году было предложено установить памятник народному подвигу 1812 года. Однако в тяжелых условиях Великой отечественной реализовать проект не удалось. </w:t>
      </w:r>
    </w:p>
    <w:p w:rsidR="0018207F" w:rsidRPr="00180FDF" w:rsidRDefault="0018207F" w:rsidP="0018207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80FDF">
        <w:rPr>
          <w:rFonts w:ascii="Times New Roman" w:hAnsi="Times New Roman" w:cs="Times New Roman"/>
          <w:sz w:val="32"/>
          <w:szCs w:val="32"/>
        </w:rPr>
        <w:t>Парк Победы на Поклонной горе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180FDF">
        <w:rPr>
          <w:rFonts w:ascii="Times New Roman" w:hAnsi="Times New Roman" w:cs="Times New Roman"/>
          <w:sz w:val="32"/>
          <w:szCs w:val="32"/>
        </w:rPr>
        <w:t>Впоследствии на Поклонной горе была установлена табличка с обещанием, что на этом месте появится памятник Победы. Вокруг был разбит парк, который также получил аналогичное имя. Строительство мемориала началось в 1984 году, а завершилось лишь 11 лет спустя: комплекс был торжественно открыт 9 мая 1995 года, в 50-ю годовщину войны.</w:t>
      </w:r>
    </w:p>
    <w:p w:rsidR="0018207F" w:rsidRPr="001B2F75" w:rsidRDefault="0018207F" w:rsidP="0018207F"/>
    <w:p w:rsidR="0018207F" w:rsidRDefault="0018207F" w:rsidP="0018207F">
      <w:r>
        <w:t xml:space="preserve"> </w:t>
      </w:r>
    </w:p>
    <w:p w:rsidR="0018207F" w:rsidRDefault="0018207F" w:rsidP="0018207F"/>
    <w:p w:rsidR="0018207F" w:rsidRDefault="0018207F" w:rsidP="0018207F"/>
    <w:p w:rsidR="0018207F" w:rsidRPr="00131D8E" w:rsidRDefault="0018207F" w:rsidP="0018207F">
      <w:pPr>
        <w:rPr>
          <w:rFonts w:ascii="Times New Roman" w:hAnsi="Times New Roman" w:cs="Times New Roman"/>
        </w:rPr>
      </w:pPr>
      <w:r w:rsidRPr="00180FD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C158B6A" wp14:editId="41925AAB">
            <wp:extent cx="5940425" cy="3987209"/>
            <wp:effectExtent l="0" t="0" r="3175" b="0"/>
            <wp:docPr id="9" name="Рисунок 9" descr="D:\regnum_picture_1466597549640820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gnum_picture_1466597549640820_norm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180FDF">
        <w:rPr>
          <w:rFonts w:ascii="Times New Roman" w:hAnsi="Times New Roman" w:cs="Times New Roman"/>
          <w:b/>
          <w:bCs/>
          <w:sz w:val="32"/>
          <w:szCs w:val="32"/>
        </w:rPr>
        <w:t>Пискаревское мемориальное кладбище</w:t>
      </w:r>
      <w:r w:rsidRPr="00180FDF">
        <w:rPr>
          <w:rFonts w:ascii="Times New Roman" w:hAnsi="Times New Roman" w:cs="Times New Roman"/>
          <w:sz w:val="32"/>
          <w:szCs w:val="32"/>
        </w:rPr>
        <w:t>,</w:t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Санкт-Петербург</w:t>
      </w:r>
    </w:p>
    <w:p w:rsidR="0018207F" w:rsidRDefault="0018207F" w:rsidP="001820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18207F" w:rsidRPr="00180FDF" w:rsidRDefault="0018207F" w:rsidP="0018207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80FDF">
        <w:rPr>
          <w:rFonts w:ascii="Times New Roman" w:hAnsi="Times New Roman" w:cs="Times New Roman"/>
          <w:sz w:val="32"/>
          <w:szCs w:val="32"/>
        </w:rPr>
        <w:t xml:space="preserve">Это самое большое захоронение жертв Второй мировой войны, в 186 братских могилах похоронены около 420 тыс. жителей блокадного Ленинграда, умерших от голода, холода и болезней, 70 тыс. воинов, героически сражавшихся за северную столицу. Торжественное открытие мемориала состоялось 9 мая 1960 года. Доминанта ансамбля — памятник «Мать-Родина» с гранитной стелой, на которой выбита эпитафия Ольги </w:t>
      </w:r>
      <w:proofErr w:type="spellStart"/>
      <w:r w:rsidRPr="00180FDF">
        <w:rPr>
          <w:rFonts w:ascii="Times New Roman" w:hAnsi="Times New Roman" w:cs="Times New Roman"/>
          <w:sz w:val="32"/>
          <w:szCs w:val="32"/>
        </w:rPr>
        <w:t>Берггольц</w:t>
      </w:r>
      <w:proofErr w:type="spellEnd"/>
      <w:r w:rsidRPr="00180FDF">
        <w:rPr>
          <w:rFonts w:ascii="Times New Roman" w:hAnsi="Times New Roman" w:cs="Times New Roman"/>
          <w:sz w:val="32"/>
          <w:szCs w:val="32"/>
        </w:rPr>
        <w:t xml:space="preserve"> с знаменитой строкой «Никто не забыт и ничто не забыто». Поэтесса написала это стихотворение специально к открытию Пискаревского мемориала. </w:t>
      </w:r>
    </w:p>
    <w:p w:rsidR="0018207F" w:rsidRPr="00180FDF" w:rsidRDefault="0018207F" w:rsidP="0018207F"/>
    <w:p w:rsidR="0018207F" w:rsidRPr="00180FDF" w:rsidRDefault="0018207F" w:rsidP="0018207F">
      <w:r>
        <w:t xml:space="preserve"> </w:t>
      </w:r>
    </w:p>
    <w:p w:rsidR="0018207F" w:rsidRPr="00180FD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>
      <w:r w:rsidRPr="00180FDF">
        <w:rPr>
          <w:noProof/>
          <w:lang w:eastAsia="ru-RU"/>
        </w:rPr>
        <w:lastRenderedPageBreak/>
        <w:drawing>
          <wp:inline distT="0" distB="0" distL="0" distR="0" wp14:anchorId="26AD20F3" wp14:editId="5AD5C10C">
            <wp:extent cx="5940425" cy="3402859"/>
            <wp:effectExtent l="0" t="0" r="3175" b="7620"/>
            <wp:docPr id="10" name="Рисунок 10" descr="D:\i1O0LDU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1O0LDUED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Pr="00131D8E" w:rsidRDefault="0018207F" w:rsidP="001820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31D8E">
        <w:rPr>
          <w:rFonts w:ascii="Times New Roman" w:hAnsi="Times New Roman" w:cs="Times New Roman"/>
          <w:b/>
          <w:bCs/>
          <w:sz w:val="32"/>
          <w:szCs w:val="32"/>
        </w:rPr>
        <w:t>Величественный памятник защитникам Заполярья в Мурманской области принято в народе называть "Алёша"</w:t>
      </w:r>
    </w:p>
    <w:p w:rsidR="0018207F" w:rsidRDefault="0018207F" w:rsidP="0018207F">
      <w:pPr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180FDF">
        <w:rPr>
          <w:rFonts w:ascii="Times New Roman" w:hAnsi="Times New Roman" w:cs="Times New Roman"/>
          <w:bCs/>
          <w:sz w:val="32"/>
          <w:szCs w:val="32"/>
        </w:rPr>
        <w:t>Но мало кто мог вот так вот с ходу объяснить, почему так, кто этот Алексей?</w:t>
      </w:r>
      <w:r w:rsidRPr="00180FD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80FDF">
        <w:rPr>
          <w:rFonts w:ascii="Times New Roman" w:hAnsi="Times New Roman" w:cs="Times New Roman"/>
          <w:bCs/>
          <w:sz w:val="32"/>
          <w:szCs w:val="32"/>
        </w:rPr>
        <w:t xml:space="preserve">"Алёша" есть и в </w:t>
      </w:r>
      <w:hyperlink r:id="rId21" w:tgtFrame="_blank" w:history="1">
        <w:r w:rsidRPr="00180FDF">
          <w:rPr>
            <w:rStyle w:val="a5"/>
            <w:rFonts w:ascii="Times New Roman" w:hAnsi="Times New Roman" w:cs="Times New Roman"/>
            <w:bCs/>
            <w:sz w:val="32"/>
            <w:szCs w:val="32"/>
          </w:rPr>
          <w:t>Североморске</w:t>
        </w:r>
      </w:hyperlink>
      <w:r w:rsidRPr="00180FDF">
        <w:rPr>
          <w:rFonts w:ascii="Times New Roman" w:hAnsi="Times New Roman" w:cs="Times New Roman"/>
          <w:bCs/>
          <w:sz w:val="32"/>
          <w:szCs w:val="32"/>
        </w:rPr>
        <w:t>, и в Мурманске - это памятник каждому отважному герою, каждому безымянному солдату, защищавшему Заполярье в годы Великой Отечественной Войны.</w:t>
      </w:r>
      <w:r w:rsidRPr="00180FDF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80FDF">
        <w:rPr>
          <w:rFonts w:ascii="Times New Roman" w:hAnsi="Times New Roman" w:cs="Times New Roman"/>
          <w:bCs/>
          <w:sz w:val="32"/>
          <w:szCs w:val="32"/>
        </w:rPr>
        <w:t xml:space="preserve">Со слов песни можно понять, что на самом деле "Алёша" - это совсем другой памятник, который расположен в Болгарии. Создатели болгарского монумента вдохновлялись подвигами русского солдата Алексея </w:t>
      </w:r>
      <w:proofErr w:type="spellStart"/>
      <w:r w:rsidRPr="00180FDF">
        <w:rPr>
          <w:rFonts w:ascii="Times New Roman" w:hAnsi="Times New Roman" w:cs="Times New Roman"/>
          <w:bCs/>
          <w:sz w:val="32"/>
          <w:szCs w:val="32"/>
        </w:rPr>
        <w:t>Скурлатова</w:t>
      </w:r>
      <w:proofErr w:type="spellEnd"/>
      <w:r w:rsidRPr="00180FDF">
        <w:rPr>
          <w:rFonts w:ascii="Times New Roman" w:hAnsi="Times New Roman" w:cs="Times New Roman"/>
          <w:bCs/>
          <w:sz w:val="32"/>
          <w:szCs w:val="32"/>
        </w:rPr>
        <w:t>, возможно, отсюда и пошло название, теперь уже точно никто не скажет.</w:t>
      </w:r>
      <w:r w:rsidRPr="00180FD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80FDF">
        <w:rPr>
          <w:rFonts w:ascii="Times New Roman" w:hAnsi="Times New Roman" w:cs="Times New Roman"/>
          <w:bCs/>
          <w:sz w:val="32"/>
          <w:szCs w:val="32"/>
        </w:rPr>
        <w:t xml:space="preserve">В Советском </w:t>
      </w:r>
      <w:r>
        <w:rPr>
          <w:rFonts w:ascii="Times New Roman" w:hAnsi="Times New Roman" w:cs="Times New Roman"/>
          <w:bCs/>
          <w:sz w:val="32"/>
          <w:szCs w:val="32"/>
        </w:rPr>
        <w:t>Союзе песня «</w:t>
      </w:r>
      <w:r w:rsidRPr="00180FDF">
        <w:rPr>
          <w:rFonts w:ascii="Times New Roman" w:hAnsi="Times New Roman" w:cs="Times New Roman"/>
          <w:bCs/>
          <w:sz w:val="32"/>
          <w:szCs w:val="32"/>
        </w:rPr>
        <w:t>Алеша - в Болгарии русский солдат» была настолько популярна, что жители приписывали это ласковое прозвище всем одиноко стоявшим монументам. Мурманский "Алёша" стоит и правда на горе - сопке "Зеленый мыс" (173 метра). Его видно почти с любой точки города, и не удивительно, высота памятника достигает 42 метров. Величие просто впечатляет!</w:t>
      </w:r>
    </w:p>
    <w:p w:rsidR="0018207F" w:rsidRDefault="0018207F" w:rsidP="0018207F">
      <w:pPr>
        <w:rPr>
          <w:rFonts w:ascii="Times New Roman" w:hAnsi="Times New Roman" w:cs="Times New Roman"/>
          <w:bCs/>
          <w:sz w:val="32"/>
          <w:szCs w:val="32"/>
        </w:rPr>
      </w:pPr>
    </w:p>
    <w:p w:rsidR="0018207F" w:rsidRDefault="0018207F" w:rsidP="0018207F">
      <w:pPr>
        <w:rPr>
          <w:rFonts w:ascii="Times New Roman" w:hAnsi="Times New Roman" w:cs="Times New Roman"/>
          <w:bCs/>
          <w:sz w:val="32"/>
          <w:szCs w:val="32"/>
        </w:rPr>
      </w:pPr>
    </w:p>
    <w:p w:rsidR="0018207F" w:rsidRDefault="0018207F" w:rsidP="0018207F">
      <w:pPr>
        <w:rPr>
          <w:rFonts w:ascii="Times New Roman" w:hAnsi="Times New Roman" w:cs="Times New Roman"/>
          <w:bCs/>
          <w:sz w:val="32"/>
          <w:szCs w:val="32"/>
        </w:rPr>
      </w:pPr>
    </w:p>
    <w:p w:rsidR="0018207F" w:rsidRDefault="0018207F" w:rsidP="0018207F">
      <w:pPr>
        <w:rPr>
          <w:rFonts w:ascii="Times New Roman" w:hAnsi="Times New Roman" w:cs="Times New Roman"/>
          <w:bCs/>
          <w:sz w:val="32"/>
          <w:szCs w:val="32"/>
        </w:rPr>
      </w:pPr>
      <w:r w:rsidRPr="00180FDF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555BE118" wp14:editId="40D73999">
            <wp:extent cx="5940425" cy="3345350"/>
            <wp:effectExtent l="0" t="0" r="3175" b="7620"/>
            <wp:docPr id="11" name="Рисунок 11" descr="D:\i531GH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531GH6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80FDF">
        <w:rPr>
          <w:rFonts w:ascii="Times New Roman" w:hAnsi="Times New Roman" w:cs="Times New Roman"/>
          <w:b/>
          <w:bCs/>
          <w:sz w:val="32"/>
          <w:szCs w:val="32"/>
        </w:rPr>
        <w:t>«Родина-мать зовет»</w:t>
      </w:r>
    </w:p>
    <w:p w:rsidR="0018207F" w:rsidRPr="00180FDF" w:rsidRDefault="0018207F" w:rsidP="0018207F">
      <w:pPr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180FDF">
        <w:rPr>
          <w:rFonts w:ascii="Times New Roman" w:hAnsi="Times New Roman" w:cs="Times New Roman"/>
          <w:bCs/>
          <w:sz w:val="32"/>
          <w:szCs w:val="32"/>
        </w:rPr>
        <w:t xml:space="preserve"> — название главной скульптуры мемориального комплекса, построенного на Мамаевом кургане в городе-герое Волгограде. Холм, на котором стоит фигура женщины с мечом, возвышается на 14 м, а сама статуя имеет высоту 85 метров. Она господствует над окружающей местностью и видна с расстояния десятков километров. Скульптура Родины-матери – один из самых посещаемых объектов Волгограда. Ежегодно сюда приходят сотни тысяч людей, чтобы почтить память воинов и мирных жителей, погибших в годы Великой Отечественной войны. Цветы к монументу несут сами </w:t>
      </w:r>
      <w:proofErr w:type="spellStart"/>
      <w:r w:rsidRPr="00180FDF">
        <w:rPr>
          <w:rFonts w:ascii="Times New Roman" w:hAnsi="Times New Roman" w:cs="Times New Roman"/>
          <w:bCs/>
          <w:sz w:val="32"/>
          <w:szCs w:val="32"/>
        </w:rPr>
        <w:t>волгоградцы</w:t>
      </w:r>
      <w:proofErr w:type="spellEnd"/>
      <w:r w:rsidRPr="00180FDF">
        <w:rPr>
          <w:rFonts w:ascii="Times New Roman" w:hAnsi="Times New Roman" w:cs="Times New Roman"/>
          <w:bCs/>
          <w:sz w:val="32"/>
          <w:szCs w:val="32"/>
        </w:rPr>
        <w:t>, туристы, приехавшие из разных частей России, и зарубежные путешественники.</w:t>
      </w:r>
    </w:p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>
      <w:r w:rsidRPr="00822534">
        <w:rPr>
          <w:noProof/>
          <w:lang w:eastAsia="ru-RU"/>
        </w:rPr>
        <w:lastRenderedPageBreak/>
        <w:drawing>
          <wp:inline distT="0" distB="0" distL="0" distR="0" wp14:anchorId="1BC9814B" wp14:editId="1C71E481">
            <wp:extent cx="5940425" cy="3791575"/>
            <wp:effectExtent l="0" t="0" r="3175" b="0"/>
            <wp:docPr id="12" name="Рисунок 12" descr="D: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120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Pr="00131D8E" w:rsidRDefault="0018207F" w:rsidP="0018207F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31D8E">
        <w:rPr>
          <w:rFonts w:ascii="Times New Roman" w:hAnsi="Times New Roman" w:cs="Times New Roman"/>
          <w:b/>
          <w:sz w:val="32"/>
          <w:szCs w:val="32"/>
        </w:rPr>
        <w:t>Памятник героям обороны Брестской крепости</w:t>
      </w:r>
    </w:p>
    <w:p w:rsidR="0018207F" w:rsidRPr="00AA5DAC" w:rsidRDefault="0018207F" w:rsidP="0018207F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Центр Брестской крепости - монумент "Мужество". Это обобщенный образ воина-победителя, высотой 33,5 метра. Это невероятное по размерам и силе воздействия сооружение было воздвигнуто на главной площади Церемониалов в 1971 году.</w:t>
      </w:r>
    </w:p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>
      <w:r w:rsidRPr="00822534">
        <w:rPr>
          <w:noProof/>
          <w:lang w:eastAsia="ru-RU"/>
        </w:rPr>
        <w:lastRenderedPageBreak/>
        <w:drawing>
          <wp:inline distT="0" distB="0" distL="0" distR="0" wp14:anchorId="5857DC90" wp14:editId="3DB566E4">
            <wp:extent cx="5837146" cy="3888188"/>
            <wp:effectExtent l="0" t="0" r="0" b="0"/>
            <wp:docPr id="13" name="Рисунок 13" descr="D: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le_120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34" cy="39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Pr="006B3FEB" w:rsidRDefault="0018207F" w:rsidP="001820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3FEB">
        <w:rPr>
          <w:rFonts w:ascii="Times New Roman" w:hAnsi="Times New Roman" w:cs="Times New Roman"/>
          <w:b/>
          <w:sz w:val="32"/>
          <w:szCs w:val="32"/>
        </w:rPr>
        <w:t>Брестская крепость</w:t>
      </w:r>
    </w:p>
    <w:p w:rsidR="0018207F" w:rsidRDefault="0018207F" w:rsidP="0018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822534">
        <w:rPr>
          <w:rFonts w:ascii="Times New Roman" w:hAnsi="Times New Roman" w:cs="Times New Roman"/>
          <w:sz w:val="32"/>
          <w:szCs w:val="32"/>
        </w:rPr>
        <w:t xml:space="preserve"> – одно из знаковых мест Беларуси, символ советского сопротивления во время Великой Отечественной Войны. </w:t>
      </w:r>
      <w:r w:rsidRPr="00822534">
        <w:rPr>
          <w:rFonts w:ascii="Times New Roman" w:hAnsi="Times New Roman" w:cs="Times New Roman"/>
          <w:bCs/>
          <w:sz w:val="32"/>
          <w:szCs w:val="32"/>
        </w:rPr>
        <w:t>22 июня 1941 года</w:t>
      </w:r>
      <w:r w:rsidRPr="00822534">
        <w:rPr>
          <w:rFonts w:ascii="Times New Roman" w:hAnsi="Times New Roman" w:cs="Times New Roman"/>
          <w:sz w:val="32"/>
          <w:szCs w:val="32"/>
        </w:rPr>
        <w:t xml:space="preserve"> гарнизон крепости принял первые удары фашистских захватчиков и более месяца держал оборону в полном окружении. Брестская крепость первой встала на пути врага и получила единственный в мире титул "Крепость-герой". </w:t>
      </w:r>
    </w:p>
    <w:p w:rsidR="0018207F" w:rsidRPr="00AA5DAC" w:rsidRDefault="0018207F" w:rsidP="0018207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Главный вход в мемориальный комплекс представляет собой огромную вырезанную звезду в бетонном блоке. Блок поддерживается откосом крепостного вала. Бетонный блок опирается на земляной вал и казематы, частично врезаясь и нависая над ними.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A5DAC">
        <w:rPr>
          <w:rFonts w:ascii="Times New Roman" w:hAnsi="Times New Roman" w:cs="Times New Roman"/>
          <w:sz w:val="32"/>
          <w:szCs w:val="32"/>
        </w:rPr>
        <w:t xml:space="preserve">Проходя под звездой, вы услышите голос Юрия Левитана, который оповещает о нападении фашистской Германии на СССР и песню Александрова "Священная война". Всё это моментально обрушивается на тебя и мурашки пробегают по коже от одной мысли о совершенном подвиге советских солдат. </w:t>
      </w:r>
    </w:p>
    <w:p w:rsidR="0018207F" w:rsidRPr="00822534" w:rsidRDefault="0018207F" w:rsidP="0018207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/>
    <w:p w:rsidR="0018207F" w:rsidRDefault="0018207F" w:rsidP="0018207F">
      <w:r w:rsidRPr="00822534">
        <w:rPr>
          <w:noProof/>
          <w:lang w:eastAsia="ru-RU"/>
        </w:rPr>
        <w:lastRenderedPageBreak/>
        <w:drawing>
          <wp:inline distT="0" distB="0" distL="0" distR="0" wp14:anchorId="733905DA" wp14:editId="6DA271E8">
            <wp:extent cx="6056370" cy="4039262"/>
            <wp:effectExtent l="0" t="0" r="1905" b="0"/>
            <wp:docPr id="14" name="Рисунок 14" descr="D:\scale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le_24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4" cy="40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Default="0018207F" w:rsidP="0018207F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B3FEB">
        <w:rPr>
          <w:rFonts w:ascii="Times New Roman" w:hAnsi="Times New Roman" w:cs="Times New Roman"/>
          <w:b/>
          <w:sz w:val="32"/>
          <w:szCs w:val="32"/>
        </w:rPr>
        <w:t>Указ Президиума Верховного Совета СССР</w:t>
      </w:r>
    </w:p>
    <w:p w:rsidR="0018207F" w:rsidRPr="00AA5DAC" w:rsidRDefault="0018207F" w:rsidP="0018207F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на русском и белорусском языках о присвоении Брестской крепости звания Крепость-герой</w:t>
      </w:r>
    </w:p>
    <w:p w:rsidR="0018207F" w:rsidRPr="00AA5DAC" w:rsidRDefault="0018207F" w:rsidP="0018207F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 xml:space="preserve">Оборона Брестской крепости длилась с 22 июня по июль 1941 года – это одно из самых первых крупных сражений советских войск с фашистскими захватчиками в период Великой Отечественной войны. </w:t>
      </w:r>
    </w:p>
    <w:p w:rsidR="0018207F" w:rsidRPr="00AA5DAC" w:rsidRDefault="0018207F" w:rsidP="0018207F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Архитектурно-скульптурный ансамбль мемориала включает в себя:</w:t>
      </w:r>
    </w:p>
    <w:p w:rsidR="0018207F" w:rsidRPr="00AA5DAC" w:rsidRDefault="0018207F" w:rsidP="0018207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главный монумент "Мужество"</w:t>
      </w:r>
    </w:p>
    <w:p w:rsidR="0018207F" w:rsidRPr="00AA5DAC" w:rsidRDefault="0018207F" w:rsidP="0018207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 xml:space="preserve">штык-обелиск </w:t>
      </w:r>
    </w:p>
    <w:p w:rsidR="0018207F" w:rsidRPr="00AA5DAC" w:rsidRDefault="0018207F" w:rsidP="0018207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скульптурную композицию "Жажда"</w:t>
      </w:r>
    </w:p>
    <w:p w:rsidR="0018207F" w:rsidRPr="00AA5DAC" w:rsidRDefault="0018207F" w:rsidP="0018207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площадь Церемониалов</w:t>
      </w:r>
    </w:p>
    <w:p w:rsidR="0018207F" w:rsidRPr="00AA5DAC" w:rsidRDefault="0018207F" w:rsidP="0018207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3 ряда мемориальных плит с захоронениями погибших</w:t>
      </w:r>
    </w:p>
    <w:p w:rsidR="0018207F" w:rsidRPr="00AA5DAC" w:rsidRDefault="0018207F" w:rsidP="0018207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>руины и уцелевшие сооружения крепости, музей</w:t>
      </w:r>
    </w:p>
    <w:p w:rsidR="0018207F" w:rsidRPr="00AA5DAC" w:rsidRDefault="0018207F" w:rsidP="0018207F">
      <w:pPr>
        <w:numPr>
          <w:ilvl w:val="0"/>
          <w:numId w:val="9"/>
        </w:num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A5DAC">
        <w:rPr>
          <w:rFonts w:ascii="Times New Roman" w:hAnsi="Times New Roman" w:cs="Times New Roman"/>
          <w:sz w:val="32"/>
          <w:szCs w:val="32"/>
        </w:rPr>
        <w:t xml:space="preserve">Свято-Николаевский храм </w:t>
      </w:r>
    </w:p>
    <w:p w:rsidR="0018207F" w:rsidRDefault="0018207F" w:rsidP="0018207F"/>
    <w:p w:rsidR="0018207F" w:rsidRDefault="0018207F" w:rsidP="0018207F"/>
    <w:p w:rsidR="0018207F" w:rsidRDefault="0018207F" w:rsidP="0018207F"/>
    <w:p w:rsidR="0018207F" w:rsidRPr="003B1080" w:rsidRDefault="0018207F" w:rsidP="0018207F">
      <w:pPr>
        <w:rPr>
          <w:rFonts w:ascii="Comic Sans MS" w:hAnsi="Comic Sans MS"/>
          <w:sz w:val="28"/>
          <w:szCs w:val="28"/>
        </w:rPr>
      </w:pPr>
    </w:p>
    <w:p w:rsidR="0018207F" w:rsidRPr="006B3FEB" w:rsidRDefault="0018207F" w:rsidP="0018207F">
      <w:pPr>
        <w:tabs>
          <w:tab w:val="left" w:pos="1991"/>
        </w:tabs>
        <w:rPr>
          <w:rFonts w:ascii="Comic Sans MS" w:hAnsi="Comic Sans MS"/>
          <w:i/>
          <w:sz w:val="28"/>
          <w:szCs w:val="28"/>
        </w:rPr>
      </w:pPr>
    </w:p>
    <w:p w:rsidR="0018207F" w:rsidRDefault="0018207F" w:rsidP="0018207F">
      <w:r w:rsidRPr="005D101D">
        <w:rPr>
          <w:noProof/>
          <w:lang w:eastAsia="ru-RU"/>
        </w:rPr>
        <w:lastRenderedPageBreak/>
        <w:drawing>
          <wp:inline distT="0" distB="0" distL="0" distR="0" wp14:anchorId="0BF8B8E9" wp14:editId="5FDA7E36">
            <wp:extent cx="5940425" cy="3960088"/>
            <wp:effectExtent l="0" t="0" r="3175" b="2540"/>
            <wp:docPr id="15" name="Рисунок 15" descr="D: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120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7F" w:rsidRPr="006B3FEB" w:rsidRDefault="0018207F" w:rsidP="001820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3FEB">
        <w:rPr>
          <w:rFonts w:ascii="Times New Roman" w:hAnsi="Times New Roman" w:cs="Times New Roman"/>
          <w:b/>
          <w:sz w:val="32"/>
          <w:szCs w:val="32"/>
        </w:rPr>
        <w:t>Могила неизвестного солдата</w:t>
      </w:r>
    </w:p>
    <w:p w:rsidR="0018207F" w:rsidRDefault="0018207F" w:rsidP="0018207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01D">
        <w:rPr>
          <w:rFonts w:ascii="Times New Roman" w:hAnsi="Times New Roman" w:cs="Times New Roman"/>
          <w:sz w:val="28"/>
          <w:szCs w:val="28"/>
        </w:rPr>
        <w:t>у кремлевских стен появилась в 1967 году в честь 25-летия разгро</w:t>
      </w:r>
      <w:r>
        <w:rPr>
          <w:rFonts w:ascii="Times New Roman" w:hAnsi="Times New Roman" w:cs="Times New Roman"/>
          <w:sz w:val="28"/>
          <w:szCs w:val="28"/>
        </w:rPr>
        <w:t xml:space="preserve">ма немецких войск под Москвой. </w:t>
      </w:r>
    </w:p>
    <w:p w:rsidR="0018207F" w:rsidRPr="005C026A" w:rsidRDefault="0018207F" w:rsidP="0018207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101D">
        <w:rPr>
          <w:rFonts w:ascii="Times New Roman" w:hAnsi="Times New Roman" w:cs="Times New Roman"/>
          <w:sz w:val="28"/>
          <w:szCs w:val="28"/>
        </w:rPr>
        <w:t xml:space="preserve">Сюда перенесли прах неизвестного солдата, погибшего зимой 1941 года на 40-м километре Ленинградского шоссе при обороне Крюково. Тогда врага отбросили от столицы. Авторами памятника Могила неизвестного солдата стали Николай Томский, Юрий </w:t>
      </w:r>
      <w:proofErr w:type="spellStart"/>
      <w:r w:rsidRPr="005D101D">
        <w:rPr>
          <w:rFonts w:ascii="Times New Roman" w:hAnsi="Times New Roman" w:cs="Times New Roman"/>
          <w:sz w:val="28"/>
          <w:szCs w:val="28"/>
        </w:rPr>
        <w:t>Рабаев</w:t>
      </w:r>
      <w:proofErr w:type="spellEnd"/>
      <w:r w:rsidRPr="005D101D">
        <w:rPr>
          <w:rFonts w:ascii="Times New Roman" w:hAnsi="Times New Roman" w:cs="Times New Roman"/>
          <w:sz w:val="28"/>
          <w:szCs w:val="28"/>
        </w:rPr>
        <w:t xml:space="preserve"> и Дмитрий </w:t>
      </w:r>
      <w:proofErr w:type="spellStart"/>
      <w:r w:rsidRPr="005D101D">
        <w:rPr>
          <w:rFonts w:ascii="Times New Roman" w:hAnsi="Times New Roman" w:cs="Times New Roman"/>
          <w:sz w:val="28"/>
          <w:szCs w:val="28"/>
        </w:rPr>
        <w:t>Бурдин</w:t>
      </w:r>
      <w:proofErr w:type="spellEnd"/>
      <w:r w:rsidRPr="005D101D">
        <w:rPr>
          <w:rFonts w:ascii="Times New Roman" w:hAnsi="Times New Roman" w:cs="Times New Roman"/>
          <w:sz w:val="28"/>
          <w:szCs w:val="28"/>
        </w:rPr>
        <w:t>. На надгробной плите символическая скульптурная композиция: лавровая ветвь и солдатская каска на ниспадающем тяжелыми складками знамени. В центре мемориала — ниша с надписью: «Имя твое неизвестно, подвиг твой бессмертен». Автор этих строк — Сергей Михалков. Факел для могилы неизвестного солдата у кремлевской стены зажгли от вечного огня на Марсовом поле в Ленинграде. Факел доставили по эстафете, причем на всем пути ее следования стоял живой коридор — люди считали своим долгом отдать дань памяти всем погибшим в войне. У создателей вечного огня в Москве были две задачи. Во-первых, высокое пламя должно было переливаться белым, желтым и красным. Во-вторых, огонь должен был гореть постоянно. Разноцветия добились при неправильном сгорании газа, когда образуется нехватка воздуха. В этом случае рождаются струи</w:t>
      </w:r>
      <w:r w:rsidRPr="005D101D">
        <w:rPr>
          <w:rFonts w:ascii="Times New Roman" w:hAnsi="Times New Roman" w:cs="Times New Roman"/>
          <w:sz w:val="32"/>
          <w:szCs w:val="32"/>
        </w:rPr>
        <w:t xml:space="preserve"> разных цветов. </w:t>
      </w:r>
      <w:r w:rsidRPr="005C026A">
        <w:rPr>
          <w:rFonts w:ascii="Times New Roman" w:hAnsi="Times New Roman" w:cs="Times New Roman"/>
          <w:sz w:val="28"/>
          <w:szCs w:val="28"/>
        </w:rPr>
        <w:t xml:space="preserve">А чтобы поддерживать горение, для факела сделали систему защиты, гарантирующую его безотказность при дожде, ветре и снегопадах. </w:t>
      </w:r>
    </w:p>
    <w:p w:rsidR="0018207F" w:rsidRPr="005D101D" w:rsidRDefault="0018207F" w:rsidP="0018207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B7D67" w:rsidRDefault="008B7D67" w:rsidP="008B7D6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8B7D67" w:rsidSect="00A457CA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27902"/>
    <w:multiLevelType w:val="hybridMultilevel"/>
    <w:tmpl w:val="162E62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C0A43"/>
    <w:multiLevelType w:val="hybridMultilevel"/>
    <w:tmpl w:val="B210AA5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8121303"/>
    <w:multiLevelType w:val="hybridMultilevel"/>
    <w:tmpl w:val="29948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A68B3"/>
    <w:multiLevelType w:val="hybridMultilevel"/>
    <w:tmpl w:val="C06C97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262A1C"/>
    <w:multiLevelType w:val="hybridMultilevel"/>
    <w:tmpl w:val="59A80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511FD"/>
    <w:multiLevelType w:val="multilevel"/>
    <w:tmpl w:val="ABF0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9C6E8E"/>
    <w:multiLevelType w:val="hybridMultilevel"/>
    <w:tmpl w:val="3982B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1E5E77"/>
    <w:multiLevelType w:val="hybridMultilevel"/>
    <w:tmpl w:val="F5568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AD4AE1"/>
    <w:multiLevelType w:val="hybridMultilevel"/>
    <w:tmpl w:val="97FAF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6027E8"/>
    <w:multiLevelType w:val="hybridMultilevel"/>
    <w:tmpl w:val="24E49B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B3C86"/>
    <w:multiLevelType w:val="hybridMultilevel"/>
    <w:tmpl w:val="D26066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10"/>
  </w:num>
  <w:num w:numId="6">
    <w:abstractNumId w:val="9"/>
  </w:num>
  <w:num w:numId="7">
    <w:abstractNumId w:val="8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93"/>
    <w:rsid w:val="0002360F"/>
    <w:rsid w:val="00033C82"/>
    <w:rsid w:val="00056486"/>
    <w:rsid w:val="000656E2"/>
    <w:rsid w:val="000A0F90"/>
    <w:rsid w:val="000A4DD7"/>
    <w:rsid w:val="000B2143"/>
    <w:rsid w:val="000D1382"/>
    <w:rsid w:val="000D15CE"/>
    <w:rsid w:val="000D6716"/>
    <w:rsid w:val="000D6C7F"/>
    <w:rsid w:val="000E3EE1"/>
    <w:rsid w:val="000F7D9D"/>
    <w:rsid w:val="00125BC6"/>
    <w:rsid w:val="001275CB"/>
    <w:rsid w:val="0014581E"/>
    <w:rsid w:val="001640AB"/>
    <w:rsid w:val="001707FB"/>
    <w:rsid w:val="0018198C"/>
    <w:rsid w:val="0018207F"/>
    <w:rsid w:val="0018789A"/>
    <w:rsid w:val="001F2D11"/>
    <w:rsid w:val="00210D4B"/>
    <w:rsid w:val="00237396"/>
    <w:rsid w:val="00274D1F"/>
    <w:rsid w:val="00281ED1"/>
    <w:rsid w:val="002925B1"/>
    <w:rsid w:val="003225A1"/>
    <w:rsid w:val="003553AC"/>
    <w:rsid w:val="003915B2"/>
    <w:rsid w:val="003E7D1F"/>
    <w:rsid w:val="00450466"/>
    <w:rsid w:val="00453D8F"/>
    <w:rsid w:val="004C53A5"/>
    <w:rsid w:val="004E3CBE"/>
    <w:rsid w:val="004F6F25"/>
    <w:rsid w:val="005060D5"/>
    <w:rsid w:val="005417CE"/>
    <w:rsid w:val="0056038A"/>
    <w:rsid w:val="005A3071"/>
    <w:rsid w:val="005C026A"/>
    <w:rsid w:val="006127AA"/>
    <w:rsid w:val="00682133"/>
    <w:rsid w:val="00682F0E"/>
    <w:rsid w:val="006B5BBC"/>
    <w:rsid w:val="006C70A4"/>
    <w:rsid w:val="006F0B64"/>
    <w:rsid w:val="007609E6"/>
    <w:rsid w:val="00786C2F"/>
    <w:rsid w:val="007A4E6B"/>
    <w:rsid w:val="007D277C"/>
    <w:rsid w:val="007D52DE"/>
    <w:rsid w:val="007F146A"/>
    <w:rsid w:val="007F2F3F"/>
    <w:rsid w:val="008532CC"/>
    <w:rsid w:val="00874228"/>
    <w:rsid w:val="00874FAC"/>
    <w:rsid w:val="0089112B"/>
    <w:rsid w:val="008B0100"/>
    <w:rsid w:val="008B7783"/>
    <w:rsid w:val="008B7D67"/>
    <w:rsid w:val="008F65AD"/>
    <w:rsid w:val="00943EE0"/>
    <w:rsid w:val="0096391D"/>
    <w:rsid w:val="00967F3C"/>
    <w:rsid w:val="009D6BCA"/>
    <w:rsid w:val="009F0A12"/>
    <w:rsid w:val="00A43867"/>
    <w:rsid w:val="00A457CA"/>
    <w:rsid w:val="00A55C9F"/>
    <w:rsid w:val="00AA4AD7"/>
    <w:rsid w:val="00AD5B93"/>
    <w:rsid w:val="00AE239C"/>
    <w:rsid w:val="00B342AD"/>
    <w:rsid w:val="00B420A6"/>
    <w:rsid w:val="00BC2B87"/>
    <w:rsid w:val="00BE2DD8"/>
    <w:rsid w:val="00BF286E"/>
    <w:rsid w:val="00BF2E8E"/>
    <w:rsid w:val="00BF584F"/>
    <w:rsid w:val="00C25ABF"/>
    <w:rsid w:val="00C529AD"/>
    <w:rsid w:val="00CA0B76"/>
    <w:rsid w:val="00CA6093"/>
    <w:rsid w:val="00CB1A5A"/>
    <w:rsid w:val="00CD5D16"/>
    <w:rsid w:val="00CF7002"/>
    <w:rsid w:val="00DB28C8"/>
    <w:rsid w:val="00DE0E70"/>
    <w:rsid w:val="00E06306"/>
    <w:rsid w:val="00E4451C"/>
    <w:rsid w:val="00E45E73"/>
    <w:rsid w:val="00EC4D64"/>
    <w:rsid w:val="00EE42FF"/>
    <w:rsid w:val="00F1125A"/>
    <w:rsid w:val="00F115EB"/>
    <w:rsid w:val="00F2707A"/>
    <w:rsid w:val="00F310F7"/>
    <w:rsid w:val="00FA03C1"/>
    <w:rsid w:val="00FB1B06"/>
    <w:rsid w:val="00FD3D09"/>
    <w:rsid w:val="00FD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58288-BB5B-4A8A-ADE6-E07287CA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32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37396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CA0B76"/>
    <w:rPr>
      <w:i/>
      <w:iCs/>
    </w:rPr>
  </w:style>
  <w:style w:type="character" w:styleId="a7">
    <w:name w:val="Strong"/>
    <w:basedOn w:val="a0"/>
    <w:uiPriority w:val="22"/>
    <w:qFormat/>
    <w:rsid w:val="00CA0B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8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47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92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8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5227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6954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504127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241989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384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63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44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603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5151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5001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3500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52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04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1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s://zen.yandex.ru/media/id/596b16478e557d2646e4ff53/gorod-severomorsk-eto-ne-tolko-sekretnaia-baza-voennomorskogo-flota-5ad71ccf4bf161c38dbece34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77DB3-B79A-4C42-A026-BE8B1FC57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3883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iDesky</dc:creator>
  <cp:keywords/>
  <dc:description/>
  <cp:lastModifiedBy>ozhgen@gmail.com</cp:lastModifiedBy>
  <cp:revision>30</cp:revision>
  <dcterms:created xsi:type="dcterms:W3CDTF">2020-03-11T08:58:00Z</dcterms:created>
  <dcterms:modified xsi:type="dcterms:W3CDTF">2021-01-09T06:29:00Z</dcterms:modified>
</cp:coreProperties>
</file>